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附件2</w:t>
      </w:r>
    </w:p>
    <w:p>
      <w:pPr>
        <w:spacing w:before="130" w:line="219" w:lineRule="auto"/>
        <w:ind w:firstLine="2785"/>
        <w:rPr>
          <w:rFonts w:hint="eastAsia" w:ascii="方正小标宋简体" w:eastAsia="方正小标宋简体"/>
          <w:b/>
          <w:kern w:val="10"/>
          <w:szCs w:val="32"/>
        </w:rPr>
      </w:pPr>
      <w:r>
        <w:rPr>
          <w:rFonts w:hint="eastAsia" w:ascii="方正小标宋简体" w:eastAsia="方正小标宋简体"/>
          <w:b/>
          <w:kern w:val="10"/>
          <w:szCs w:val="32"/>
        </w:rPr>
        <w:t>四川省大学生“综合素质A级证书”评分标准表</w:t>
      </w:r>
    </w:p>
    <w:p/>
    <w:p>
      <w:pPr>
        <w:spacing w:line="38" w:lineRule="exact"/>
      </w:pPr>
    </w:p>
    <w:tbl>
      <w:tblPr>
        <w:tblStyle w:val="2"/>
        <w:tblW w:w="14289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5103"/>
        <w:gridCol w:w="4254"/>
        <w:gridCol w:w="3275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firstLine="259"/>
              <w:rPr>
                <w:rFonts w:ascii="宋体" w:hAnsi="宋体" w:eastAsia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/>
                <w:spacing w:val="8"/>
                <w:sz w:val="20"/>
                <w:szCs w:val="20"/>
              </w:rPr>
              <w:t>类别</w:t>
            </w:r>
          </w:p>
        </w:tc>
        <w:tc>
          <w:tcPr>
            <w:tcW w:w="5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0" w:lineRule="auto"/>
              <w:ind w:firstLine="2321"/>
              <w:rPr>
                <w:rFonts w:ascii="宋体" w:hAnsi="宋体" w:eastAsia="宋体"/>
                <w:spacing w:val="-6"/>
                <w:sz w:val="20"/>
                <w:szCs w:val="20"/>
              </w:rPr>
            </w:pPr>
            <w:r>
              <w:rPr>
                <w:rFonts w:ascii="宋体" w:hAnsi="宋体" w:eastAsia="宋体"/>
                <w:spacing w:val="-6"/>
                <w:sz w:val="20"/>
                <w:szCs w:val="20"/>
              </w:rPr>
              <w:t>项</w:t>
            </w:r>
            <w:r>
              <w:rPr>
                <w:rFonts w:ascii="宋体" w:hAnsi="宋体" w:eastAsia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目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0" w:lineRule="auto"/>
              <w:ind w:firstLine="1918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标准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19" w:lineRule="auto"/>
              <w:ind w:firstLine="1234"/>
              <w:rPr>
                <w:rFonts w:ascii="宋体" w:hAnsi="宋体" w:eastAsia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/>
                <w:spacing w:val="-2"/>
                <w:sz w:val="20"/>
                <w:szCs w:val="20"/>
              </w:rPr>
              <w:t>证明材料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firstLine="149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9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</w:rPr>
            </w:pPr>
          </w:p>
          <w:p>
            <w:pPr>
              <w:spacing w:line="267" w:lineRule="auto"/>
              <w:rPr>
                <w:rFonts w:ascii="Arial"/>
              </w:rPr>
            </w:pPr>
          </w:p>
          <w:p>
            <w:pPr>
              <w:spacing w:line="267" w:lineRule="auto"/>
              <w:rPr>
                <w:rFonts w:ascii="Arial"/>
              </w:rPr>
            </w:pPr>
          </w:p>
          <w:p>
            <w:pPr>
              <w:spacing w:line="267" w:lineRule="auto"/>
              <w:rPr>
                <w:rFonts w:ascii="Arial"/>
              </w:rPr>
            </w:pPr>
          </w:p>
          <w:p>
            <w:pPr>
              <w:spacing w:line="267" w:lineRule="auto"/>
              <w:rPr>
                <w:rFonts w:ascii="Arial"/>
              </w:rPr>
            </w:pPr>
          </w:p>
          <w:p>
            <w:pPr>
              <w:spacing w:line="267" w:lineRule="auto"/>
              <w:rPr>
                <w:rFonts w:ascii="Arial"/>
              </w:rPr>
            </w:pPr>
          </w:p>
          <w:p>
            <w:pPr>
              <w:spacing w:line="268" w:lineRule="auto"/>
              <w:rPr>
                <w:rFonts w:ascii="Arial"/>
              </w:rPr>
            </w:pPr>
          </w:p>
          <w:p>
            <w:pPr>
              <w:spacing w:line="268" w:lineRule="auto"/>
              <w:rPr>
                <w:rFonts w:ascii="Arial"/>
              </w:rPr>
            </w:pPr>
          </w:p>
          <w:p>
            <w:pPr>
              <w:spacing w:before="65" w:line="281" w:lineRule="auto"/>
              <w:ind w:left="59" w:right="53"/>
              <w:rPr>
                <w:rFonts w:ascii="宋体" w:hAnsi="宋体" w:eastAsia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/>
                <w:spacing w:val="3"/>
                <w:sz w:val="20"/>
                <w:szCs w:val="20"/>
              </w:rPr>
              <w:t>一、思想</w:t>
            </w:r>
            <w:r>
              <w:rPr>
                <w:rFonts w:ascii="宋体" w:hAnsi="宋体" w:eastAsia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1"/>
                <w:sz w:val="20"/>
                <w:szCs w:val="20"/>
              </w:rPr>
              <w:t>政治（20</w:t>
            </w:r>
            <w:r>
              <w:rPr>
                <w:rFonts w:ascii="宋体" w:hAnsi="宋体" w:eastAsia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）</w:t>
            </w:r>
          </w:p>
        </w:tc>
        <w:tc>
          <w:tcPr>
            <w:tcW w:w="51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</w:rPr>
            </w:pPr>
          </w:p>
          <w:p>
            <w:pPr>
              <w:spacing w:before="62" w:line="295" w:lineRule="auto"/>
              <w:ind w:left="91"/>
              <w:rPr>
                <w:rFonts w:ascii="宋体" w:hAnsi="宋体" w:eastAsia="宋体"/>
                <w:spacing w:val="9"/>
                <w:sz w:val="19"/>
                <w:szCs w:val="19"/>
              </w:rPr>
            </w:pPr>
            <w:r>
              <w:rPr>
                <w:rFonts w:ascii="宋体" w:hAnsi="宋体" w:eastAsia="宋体"/>
                <w:spacing w:val="9"/>
                <w:sz w:val="19"/>
                <w:szCs w:val="19"/>
              </w:rPr>
              <w:t>A.参加“青马工程”“大学生骨干培训班”等思想政治类</w:t>
            </w:r>
            <w:r>
              <w:rPr>
                <w:rFonts w:ascii="宋体" w:hAnsi="宋体" w:eastAsia="宋体"/>
                <w:spacing w:val="9"/>
                <w:w w:val="105"/>
                <w:sz w:val="19"/>
                <w:szCs w:val="19"/>
              </w:rPr>
              <w:t>培养计划（6分）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0" w:lineRule="auto"/>
              <w:ind w:firstLine="108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1.国家级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firstLine="13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结业证书或主办单位开具证明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</w:trPr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firstLine="108"/>
              <w:rPr>
                <w:rFonts w:ascii="宋体" w:hAnsi="宋体" w:eastAsia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/>
                <w:spacing w:val="3"/>
                <w:sz w:val="20"/>
                <w:szCs w:val="20"/>
              </w:rPr>
              <w:t>2.省级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firstLine="13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结业证书或主办单位开具证明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1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</w:trPr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firstLine="108"/>
              <w:rPr>
                <w:rFonts w:ascii="宋体" w:hAnsi="宋体" w:eastAsia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/>
                <w:spacing w:val="3"/>
                <w:sz w:val="20"/>
                <w:szCs w:val="20"/>
              </w:rPr>
              <w:t>3.市级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firstLine="13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结业证书或主办单位开具证明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firstLine="108"/>
              <w:rPr>
                <w:rFonts w:ascii="宋体" w:hAnsi="宋体" w:eastAsia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/>
                <w:spacing w:val="3"/>
                <w:sz w:val="20"/>
                <w:szCs w:val="20"/>
              </w:rPr>
              <w:t>4.校级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firstLine="13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结业证书或主办单位开具证明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</w:trPr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27" w:line="267" w:lineRule="auto"/>
              <w:ind w:left="91" w:right="180"/>
              <w:rPr>
                <w:rFonts w:ascii="宋体" w:hAnsi="宋体" w:eastAsia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/>
                <w:spacing w:val="8"/>
                <w:sz w:val="20"/>
                <w:szCs w:val="20"/>
              </w:rPr>
              <w:t>B.思想品德方面有突出事迹，被授予道德模范、抗震</w:t>
            </w:r>
            <w:r>
              <w:rPr>
                <w:rFonts w:ascii="宋体" w:hAnsi="宋体" w:eastAsia="宋体"/>
                <w:spacing w:val="9"/>
                <w:sz w:val="20"/>
                <w:szCs w:val="20"/>
              </w:rPr>
              <w:t>救灾、见义勇为、拾金不昧、乐于助人、自强之星等</w:t>
            </w:r>
            <w:r>
              <w:rPr>
                <w:rFonts w:ascii="宋体" w:hAnsi="宋体" w:eastAsia="宋体"/>
                <w:spacing w:val="11"/>
                <w:sz w:val="20"/>
                <w:szCs w:val="20"/>
              </w:rPr>
              <w:t>奖励或表彰（6分）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firstLine="10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5.获得国家级奖励或表彰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firstLine="13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firstLine="10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6.获得省级奖励或表彰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firstLine="13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81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firstLine="10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7.获得市级奖励或表彰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firstLine="13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</w:rPr>
            </w:pPr>
          </w:p>
          <w:p>
            <w:pPr>
              <w:spacing w:before="65" w:line="220" w:lineRule="auto"/>
              <w:ind w:firstLine="91"/>
              <w:rPr>
                <w:rFonts w:ascii="宋体" w:hAnsi="宋体" w:eastAsia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/>
                <w:spacing w:val="6"/>
                <w:sz w:val="20"/>
                <w:szCs w:val="20"/>
              </w:rPr>
              <w:t>C.“学习强国"学习情况（3分）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firstLine="108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8.“学习强国"积分达到20000</w:t>
            </w:r>
            <w:r>
              <w:rPr>
                <w:rFonts w:ascii="宋体" w:hAnsi="宋体" w:eastAsia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3"/>
                <w:sz w:val="20"/>
                <w:szCs w:val="20"/>
              </w:rPr>
              <w:t>分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firstLine="134"/>
              <w:rPr>
                <w:rFonts w:ascii="宋体" w:hAnsi="宋体" w:eastAsia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/>
                <w:spacing w:val="9"/>
                <w:sz w:val="20"/>
                <w:szCs w:val="20"/>
              </w:rPr>
              <w:t>系统截图（姓名+分数）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firstLine="108"/>
              <w:rPr>
                <w:rFonts w:ascii="宋体" w:hAnsi="宋体" w:eastAsia="宋体"/>
                <w:spacing w:val="-4"/>
                <w:sz w:val="20"/>
                <w:szCs w:val="20"/>
              </w:rPr>
            </w:pPr>
            <w:r>
              <w:rPr>
                <w:rFonts w:ascii="宋体" w:hAnsi="宋体" w:eastAsia="宋体"/>
                <w:spacing w:val="-4"/>
                <w:sz w:val="20"/>
                <w:szCs w:val="20"/>
              </w:rPr>
              <w:t>9.“学习强国"积分达到10000</w:t>
            </w:r>
            <w:r>
              <w:rPr>
                <w:rFonts w:ascii="宋体" w:hAnsi="宋体" w:eastAsia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4"/>
                <w:sz w:val="20"/>
                <w:szCs w:val="20"/>
              </w:rPr>
              <w:t>分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firstLine="134"/>
              <w:rPr>
                <w:rFonts w:ascii="宋体" w:hAnsi="宋体" w:eastAsia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/>
                <w:spacing w:val="9"/>
                <w:sz w:val="20"/>
                <w:szCs w:val="20"/>
              </w:rPr>
              <w:t>系统截图（姓名+分数）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2" w:lineRule="auto"/>
              <w:ind w:firstLine="199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firstLine="108"/>
              <w:rPr>
                <w:rFonts w:ascii="宋体" w:hAnsi="宋体" w:eastAsia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/>
                <w:spacing w:val="-2"/>
                <w:sz w:val="20"/>
                <w:szCs w:val="20"/>
              </w:rPr>
              <w:t>10.“学习强国”积分达到5000</w:t>
            </w:r>
            <w:r>
              <w:rPr>
                <w:rFonts w:ascii="宋体" w:hAnsi="宋体" w:eastAsia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2"/>
                <w:sz w:val="20"/>
                <w:szCs w:val="20"/>
              </w:rPr>
              <w:t>分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firstLine="134"/>
              <w:rPr>
                <w:rFonts w:ascii="宋体" w:hAnsi="宋体" w:eastAsia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/>
                <w:spacing w:val="9"/>
                <w:sz w:val="20"/>
                <w:szCs w:val="20"/>
              </w:rPr>
              <w:t>系统截图（姓名+分数）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firstLine="91"/>
              <w:rPr>
                <w:rFonts w:ascii="宋体" w:hAnsi="宋体" w:eastAsia="宋体"/>
                <w:spacing w:val="5"/>
                <w:sz w:val="20"/>
                <w:szCs w:val="20"/>
              </w:rPr>
            </w:pPr>
            <w:r>
              <w:rPr>
                <w:rFonts w:ascii="宋体" w:hAnsi="宋体" w:eastAsia="宋体"/>
                <w:spacing w:val="5"/>
                <w:sz w:val="20"/>
                <w:szCs w:val="20"/>
              </w:rPr>
              <w:t>D.“青年大学习"学习情况（2分）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firstLine="10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11.参评当学期每1期“青年大学习”均完成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firstLine="134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学校团委开具的证明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</w:rPr>
            </w:pPr>
          </w:p>
          <w:p>
            <w:pPr>
              <w:spacing w:line="280" w:lineRule="auto"/>
              <w:rPr>
                <w:rFonts w:ascii="Arial"/>
              </w:rPr>
            </w:pPr>
          </w:p>
          <w:p>
            <w:pPr>
              <w:spacing w:before="65" w:line="220" w:lineRule="auto"/>
              <w:ind w:firstLine="91"/>
              <w:rPr>
                <w:rFonts w:ascii="宋体" w:hAnsi="宋体" w:eastAsia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/>
                <w:spacing w:val="9"/>
                <w:sz w:val="20"/>
                <w:szCs w:val="20"/>
              </w:rPr>
              <w:t>E.思想政治理论课学习情况（3分）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0" w:lineRule="auto"/>
              <w:ind w:firstLine="10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12.平均课程成绩达到95分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9" w:lineRule="auto"/>
              <w:ind w:firstLine="134"/>
              <w:rPr>
                <w:rFonts w:ascii="宋体" w:hAnsi="宋体" w:eastAsia="宋体"/>
                <w:spacing w:val="-1"/>
                <w:sz w:val="20"/>
                <w:szCs w:val="20"/>
              </w:rPr>
            </w:pPr>
            <w:r>
              <w:rPr>
                <w:rFonts w:ascii="宋体" w:hAnsi="宋体" w:eastAsia="宋体"/>
                <w:spacing w:val="-1"/>
                <w:sz w:val="20"/>
                <w:szCs w:val="20"/>
              </w:rPr>
              <w:t>教务部门打印盖章的成绩单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0" w:lineRule="auto"/>
              <w:ind w:firstLine="10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13.平均课程成绩达到90分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19" w:lineRule="auto"/>
              <w:ind w:firstLine="134"/>
              <w:rPr>
                <w:rFonts w:ascii="宋体" w:hAnsi="宋体" w:eastAsia="宋体"/>
                <w:spacing w:val="-1"/>
                <w:sz w:val="20"/>
                <w:szCs w:val="20"/>
              </w:rPr>
            </w:pPr>
            <w:r>
              <w:rPr>
                <w:rFonts w:ascii="宋体" w:hAnsi="宋体" w:eastAsia="宋体"/>
                <w:spacing w:val="-1"/>
                <w:sz w:val="20"/>
                <w:szCs w:val="20"/>
              </w:rPr>
              <w:t>教务部门打印盖章的成绩单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182" w:lineRule="auto"/>
              <w:ind w:firstLine="199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9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firstLine="10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14.平均课程成绩达到85分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134"/>
              <w:rPr>
                <w:rFonts w:ascii="宋体" w:hAnsi="宋体" w:eastAsia="宋体"/>
                <w:spacing w:val="-1"/>
                <w:sz w:val="20"/>
                <w:szCs w:val="20"/>
              </w:rPr>
            </w:pPr>
            <w:r>
              <w:rPr>
                <w:rFonts w:ascii="宋体" w:hAnsi="宋体" w:eastAsia="宋体"/>
                <w:spacing w:val="-1"/>
                <w:sz w:val="20"/>
                <w:szCs w:val="20"/>
              </w:rPr>
              <w:t>教务部门打印盖章的成绩单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</w:p>
        </w:tc>
      </w:tr>
    </w:tbl>
    <w:p>
      <w:pPr>
        <w:sectPr>
          <w:footerReference r:id="rId3" w:type="default"/>
          <w:pgSz w:w="16920" w:h="12030"/>
          <w:pgMar w:top="1022" w:right="1389" w:bottom="1211" w:left="1220" w:header="0" w:footer="1025" w:gutter="0"/>
          <w:cols w:space="720" w:num="1"/>
          <w:docGrid w:linePitch="0" w:charSpace="0"/>
        </w:sectPr>
      </w:pPr>
    </w:p>
    <w:p/>
    <w:p/>
    <w:p>
      <w:pPr>
        <w:spacing w:line="233" w:lineRule="exact"/>
      </w:pPr>
    </w:p>
    <w:tbl>
      <w:tblPr>
        <w:tblStyle w:val="2"/>
        <w:tblW w:w="14330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977"/>
        <w:gridCol w:w="3136"/>
        <w:gridCol w:w="4254"/>
        <w:gridCol w:w="3275"/>
        <w:gridCol w:w="7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9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before="65" w:line="299" w:lineRule="auto"/>
              <w:ind w:left="100" w:right="49" w:firstLine="10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二、社会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2"/>
                <w:sz w:val="20"/>
                <w:szCs w:val="20"/>
              </w:rPr>
              <w:t>实践（10</w:t>
            </w:r>
            <w:r>
              <w:rPr>
                <w:rFonts w:ascii="宋体" w:hAnsi="宋体" w:eastAsia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）</w:t>
            </w:r>
          </w:p>
        </w:tc>
        <w:tc>
          <w:tcPr>
            <w:tcW w:w="511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86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</w:p>
          <w:p>
            <w:pPr>
              <w:spacing w:before="86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</w:p>
          <w:p>
            <w:pPr>
              <w:spacing w:before="86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</w:p>
          <w:p>
            <w:pPr>
              <w:spacing w:before="86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</w:p>
          <w:p>
            <w:pPr>
              <w:spacing w:before="86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</w:p>
          <w:p>
            <w:pPr>
              <w:spacing w:before="86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</w:p>
          <w:p>
            <w:pPr>
              <w:spacing w:before="86" w:line="219" w:lineRule="auto"/>
              <w:ind w:firstLine="202" w:firstLineChars="100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F.参加社会实践（5分）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15.获得国家级表彰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19" w:lineRule="auto"/>
              <w:ind w:firstLine="143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1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16.获得省级表彰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143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2" w:lineRule="auto"/>
              <w:ind w:firstLine="199"/>
              <w:rPr>
                <w:rFonts w:ascii="宋体" w:hAnsi="宋体" w:eastAsia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/>
                <w:spacing w:val="-2"/>
                <w:sz w:val="20"/>
                <w:szCs w:val="20"/>
              </w:rPr>
              <w:t>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17.获得市级表彰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firstLine="143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18.获得校级表彰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firstLine="143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3" w:lineRule="auto"/>
              <w:ind w:firstLine="199"/>
              <w:rPr>
                <w:rFonts w:ascii="宋体" w:hAnsi="宋体" w:eastAsia="宋体"/>
                <w:spacing w:val="-6"/>
                <w:sz w:val="20"/>
                <w:szCs w:val="20"/>
              </w:rPr>
            </w:pPr>
            <w:r>
              <w:rPr>
                <w:rFonts w:ascii="宋体" w:hAnsi="宋体" w:eastAsia="宋体"/>
                <w:spacing w:val="-6"/>
                <w:sz w:val="20"/>
                <w:szCs w:val="20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4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8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19.入选“三下乡”社会实践国家级重点团队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64" w:lineRule="auto"/>
              <w:ind w:left="143" w:right="29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主办单位通知文件或报备系统后台团队截图+学校团委开具的团</w:t>
            </w:r>
            <w:r>
              <w:rPr>
                <w:rFonts w:ascii="宋体" w:hAnsi="宋体" w:eastAsia="宋体"/>
                <w:spacing w:val="4"/>
                <w:sz w:val="20"/>
                <w:szCs w:val="20"/>
              </w:rPr>
              <w:t>队成员证明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3" w:lineRule="auto"/>
              <w:rPr>
                <w:rFonts w:ascii="Arial"/>
              </w:rPr>
            </w:pPr>
          </w:p>
          <w:p>
            <w:pPr>
              <w:spacing w:before="65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4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8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20.入选“三下乡”社会实践省级重点团队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64" w:lineRule="auto"/>
              <w:ind w:left="143" w:right="29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主办单位通知文件或报备系统后台团队截图+学校团委开具的团</w:t>
            </w:r>
            <w:r>
              <w:rPr>
                <w:rFonts w:ascii="宋体" w:hAnsi="宋体" w:eastAsia="宋体"/>
                <w:spacing w:val="4"/>
                <w:sz w:val="20"/>
                <w:szCs w:val="20"/>
              </w:rPr>
              <w:t>队成员证明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</w:rPr>
            </w:pPr>
          </w:p>
          <w:p>
            <w:pPr>
              <w:spacing w:before="65" w:line="182" w:lineRule="auto"/>
              <w:ind w:firstLine="199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19" w:lineRule="auto"/>
              <w:ind w:firstLine="8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21.参加“逐梦计划”社会实践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52" w:lineRule="auto"/>
              <w:ind w:left="143" w:right="30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系统截图（姓名+申请记录）+实</w:t>
            </w:r>
            <w:r>
              <w:rPr>
                <w:rFonts w:ascii="宋体" w:hAnsi="宋体" w:eastAsia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1"/>
                <w:sz w:val="20"/>
                <w:szCs w:val="20"/>
              </w:rPr>
              <w:t>习单位盖章鉴定表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before="65" w:line="308" w:lineRule="auto"/>
              <w:ind w:left="41" w:right="163" w:firstLine="39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G.参加志愿服务（5</w:t>
            </w:r>
            <w:r>
              <w:rPr>
                <w:rFonts w:ascii="宋体" w:hAnsi="宋体" w:eastAsia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）</w:t>
            </w:r>
          </w:p>
        </w:tc>
        <w:tc>
          <w:tcPr>
            <w:tcW w:w="313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</w:rPr>
            </w:pPr>
          </w:p>
          <w:p>
            <w:pPr>
              <w:spacing w:line="316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84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G1.参加志愿服务评选获得表彰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22.获得国家级表彰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19" w:lineRule="auto"/>
              <w:ind w:firstLine="143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81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23.获得省级表彰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9" w:lineRule="auto"/>
              <w:ind w:firstLine="143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2" w:lineRule="auto"/>
              <w:ind w:firstLine="199"/>
              <w:rPr>
                <w:rFonts w:ascii="宋体" w:hAnsi="宋体" w:eastAsia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/>
                <w:spacing w:val="-2"/>
                <w:sz w:val="20"/>
                <w:szCs w:val="20"/>
              </w:rPr>
              <w:t>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24.获得市级表彰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143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3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25.获得校级表彰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143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83" w:lineRule="auto"/>
              <w:ind w:firstLine="199"/>
              <w:rPr>
                <w:rFonts w:ascii="宋体" w:hAnsi="宋体" w:eastAsia="宋体"/>
                <w:spacing w:val="-6"/>
                <w:sz w:val="20"/>
                <w:szCs w:val="20"/>
              </w:rPr>
            </w:pPr>
            <w:r>
              <w:rPr>
                <w:rFonts w:ascii="宋体" w:hAnsi="宋体" w:eastAsia="宋体"/>
                <w:spacing w:val="-6"/>
                <w:sz w:val="20"/>
                <w:szCs w:val="20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3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</w:rPr>
            </w:pPr>
          </w:p>
          <w:p>
            <w:pPr>
              <w:spacing w:before="65" w:line="273" w:lineRule="auto"/>
              <w:ind w:left="84" w:right="32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G2.参加重要项目的志愿服务工</w:t>
            </w:r>
            <w:r>
              <w:rPr>
                <w:rFonts w:ascii="宋体" w:hAnsi="宋体" w:eastAsia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>作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26.国家级证书或证明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143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证书或主办单位开具的证明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88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27.省级证书或证明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143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证书或主办单位开具的证明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3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9" w:lineRule="auto"/>
              <w:ind w:firstLine="88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28.市级证书或证明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9" w:lineRule="auto"/>
              <w:ind w:firstLine="143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证书或主办单位开具的证明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5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3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0" w:line="219" w:lineRule="auto"/>
              <w:ind w:firstLine="84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G3.“志愿四川”平台服务时长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1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29.超过80小时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firstLine="143"/>
              <w:rPr>
                <w:rFonts w:ascii="宋体" w:hAnsi="宋体" w:eastAsia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/>
                <w:spacing w:val="9"/>
                <w:sz w:val="20"/>
                <w:szCs w:val="20"/>
              </w:rPr>
              <w:t>系统截图（姓名+时长）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9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3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firstLine="8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30.40小时到80小时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9" w:lineRule="auto"/>
              <w:ind w:firstLine="143"/>
              <w:rPr>
                <w:rFonts w:ascii="宋体" w:hAnsi="宋体" w:eastAsia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/>
                <w:spacing w:val="9"/>
                <w:sz w:val="20"/>
                <w:szCs w:val="20"/>
              </w:rPr>
              <w:t>系统截图（姓名+时长）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</w:p>
        </w:tc>
      </w:tr>
    </w:tbl>
    <w:p>
      <w:pPr>
        <w:rPr>
          <w:rFonts w:ascii="Arial"/>
        </w:rPr>
      </w:pPr>
    </w:p>
    <w:p>
      <w:pPr>
        <w:sectPr>
          <w:footerReference r:id="rId4" w:type="default"/>
          <w:pgSz w:w="16990" w:h="12130"/>
          <w:pgMar w:top="1031" w:right="1400" w:bottom="400" w:left="1239" w:header="0" w:footer="0" w:gutter="0"/>
          <w:cols w:space="720" w:num="1"/>
          <w:docGrid w:linePitch="0" w:charSpace="0"/>
        </w:sectPr>
      </w:pPr>
    </w:p>
    <w:p/>
    <w:p>
      <w:pPr>
        <w:spacing w:line="39" w:lineRule="exact"/>
      </w:pPr>
    </w:p>
    <w:tbl>
      <w:tblPr>
        <w:tblStyle w:val="2"/>
        <w:tblW w:w="14299" w:type="dxa"/>
        <w:tblInd w:w="20" w:type="dxa"/>
        <w:tblBorders>
          <w:top w:val="single" w:color="000000" w:sz="2" w:space="0"/>
          <w:left w:val="single" w:color="000000" w:sz="8" w:space="0"/>
          <w:bottom w:val="single" w:color="000000" w:sz="2" w:space="0"/>
          <w:right w:val="single" w:color="000000" w:sz="8" w:space="0"/>
          <w:insideH w:val="single" w:color="000000" w:sz="2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987"/>
        <w:gridCol w:w="3116"/>
        <w:gridCol w:w="4254"/>
        <w:gridCol w:w="3265"/>
        <w:gridCol w:w="709"/>
      </w:tblGrid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968" w:type="dxa"/>
            <w:vMerge w:val="restart"/>
            <w:vAlign w:val="top"/>
          </w:tcPr>
          <w:p>
            <w:pPr>
              <w:spacing w:line="254" w:lineRule="auto"/>
              <w:rPr>
                <w:rFonts w:ascii="Arial"/>
              </w:rPr>
            </w:pPr>
          </w:p>
          <w:p>
            <w:pPr>
              <w:spacing w:line="254" w:lineRule="auto"/>
              <w:rPr>
                <w:rFonts w:ascii="Arial"/>
              </w:rPr>
            </w:pPr>
          </w:p>
          <w:p>
            <w:pPr>
              <w:spacing w:line="254" w:lineRule="auto"/>
              <w:rPr>
                <w:rFonts w:ascii="Arial"/>
              </w:rPr>
            </w:pPr>
          </w:p>
          <w:p>
            <w:pPr>
              <w:spacing w:line="254" w:lineRule="auto"/>
              <w:rPr>
                <w:rFonts w:ascii="Arial"/>
              </w:rPr>
            </w:pPr>
          </w:p>
          <w:p>
            <w:pPr>
              <w:spacing w:line="254" w:lineRule="auto"/>
              <w:rPr>
                <w:rFonts w:ascii="Arial"/>
              </w:rPr>
            </w:pPr>
          </w:p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before="65" w:line="299" w:lineRule="auto"/>
              <w:ind w:left="69" w:right="82"/>
              <w:rPr>
                <w:rFonts w:ascii="宋体" w:hAnsi="宋体" w:eastAsia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/>
                <w:spacing w:val="-2"/>
                <w:sz w:val="20"/>
                <w:szCs w:val="20"/>
              </w:rPr>
              <w:t>三、创新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1"/>
                <w:sz w:val="20"/>
                <w:szCs w:val="20"/>
              </w:rPr>
              <w:t>创业（20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）</w:t>
            </w:r>
          </w:p>
        </w:tc>
        <w:tc>
          <w:tcPr>
            <w:tcW w:w="1987" w:type="dxa"/>
            <w:vMerge w:val="restart"/>
            <w:vAlign w:val="top"/>
          </w:tcPr>
          <w:p>
            <w:pPr>
              <w:spacing w:line="277" w:lineRule="auto"/>
              <w:rPr>
                <w:rFonts w:ascii="Arial"/>
              </w:rPr>
            </w:pPr>
          </w:p>
          <w:p>
            <w:pPr>
              <w:spacing w:line="277" w:lineRule="auto"/>
              <w:rPr>
                <w:rFonts w:ascii="Arial"/>
              </w:rPr>
            </w:pPr>
          </w:p>
          <w:p>
            <w:pPr>
              <w:spacing w:line="278" w:lineRule="auto"/>
              <w:rPr>
                <w:rFonts w:ascii="Arial"/>
              </w:rPr>
            </w:pPr>
          </w:p>
          <w:p>
            <w:pPr>
              <w:spacing w:before="65" w:line="287" w:lineRule="auto"/>
              <w:ind w:left="131" w:right="222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H.参加全国普通高</w:t>
            </w:r>
            <w:r>
              <w:rPr>
                <w:rFonts w:ascii="宋体" w:hAnsi="宋体" w:eastAsia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2"/>
                <w:sz w:val="20"/>
                <w:szCs w:val="20"/>
              </w:rPr>
              <w:t>校学科竞赛排行榜</w:t>
            </w:r>
            <w:r>
              <w:rPr>
                <w:rFonts w:ascii="宋体" w:hAnsi="宋体" w:eastAsia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1"/>
                <w:sz w:val="20"/>
                <w:szCs w:val="20"/>
              </w:rPr>
              <w:t>内创新创业竞赛项</w:t>
            </w:r>
            <w:r>
              <w:rPr>
                <w:rFonts w:ascii="宋体" w:hAnsi="宋体" w:eastAsia="宋体"/>
                <w:spacing w:val="-9"/>
                <w:w w:val="94"/>
                <w:sz w:val="20"/>
                <w:szCs w:val="20"/>
              </w:rPr>
              <w:t>目</w:t>
            </w:r>
            <w:r>
              <w:rPr>
                <w:rFonts w:ascii="宋体" w:hAnsi="宋体" w:eastAsia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9"/>
                <w:w w:val="94"/>
                <w:sz w:val="20"/>
                <w:szCs w:val="20"/>
              </w:rPr>
              <w:t>（</w:t>
            </w:r>
            <w:r>
              <w:rPr>
                <w:rFonts w:ascii="宋体" w:hAnsi="宋体" w:eastAsia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9"/>
                <w:w w:val="94"/>
                <w:sz w:val="20"/>
                <w:szCs w:val="20"/>
              </w:rPr>
              <w:t>7</w:t>
            </w:r>
            <w:r>
              <w:rPr>
                <w:rFonts w:ascii="宋体" w:hAnsi="宋体" w:eastAsia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9"/>
                <w:w w:val="94"/>
                <w:sz w:val="20"/>
                <w:szCs w:val="20"/>
              </w:rPr>
              <w:t>分</w:t>
            </w:r>
            <w:r>
              <w:rPr>
                <w:rFonts w:ascii="宋体" w:hAnsi="宋体" w:eastAsia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9"/>
                <w:w w:val="94"/>
                <w:sz w:val="20"/>
                <w:szCs w:val="20"/>
              </w:rPr>
              <w:t>）</w:t>
            </w:r>
          </w:p>
        </w:tc>
        <w:tc>
          <w:tcPr>
            <w:tcW w:w="3116" w:type="dxa"/>
            <w:vMerge w:val="restart"/>
            <w:vAlign w:val="top"/>
          </w:tcPr>
          <w:p>
            <w:pPr>
              <w:spacing w:line="477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9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H1.获得国家级奖励</w:t>
            </w:r>
          </w:p>
        </w:tc>
        <w:tc>
          <w:tcPr>
            <w:tcW w:w="4254" w:type="dxa"/>
            <w:vAlign w:val="top"/>
          </w:tcPr>
          <w:p>
            <w:pPr>
              <w:spacing w:before="115" w:line="219" w:lineRule="auto"/>
              <w:ind w:firstLine="8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31.获得一等奖及以上</w:t>
            </w:r>
          </w:p>
        </w:tc>
        <w:tc>
          <w:tcPr>
            <w:tcW w:w="3265" w:type="dxa"/>
            <w:vAlign w:val="top"/>
          </w:tcPr>
          <w:p>
            <w:pPr>
              <w:spacing w:before="114" w:line="219" w:lineRule="auto"/>
              <w:ind w:firstLine="10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vAlign w:val="top"/>
          </w:tcPr>
          <w:p>
            <w:pPr>
              <w:spacing w:before="150" w:line="181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968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87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vAlign w:val="top"/>
          </w:tcPr>
          <w:p>
            <w:pPr>
              <w:spacing w:before="106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32.获得二等奖</w:t>
            </w:r>
          </w:p>
        </w:tc>
        <w:tc>
          <w:tcPr>
            <w:tcW w:w="3265" w:type="dxa"/>
            <w:vAlign w:val="top"/>
          </w:tcPr>
          <w:p>
            <w:pPr>
              <w:spacing w:before="105" w:line="219" w:lineRule="auto"/>
              <w:ind w:firstLine="10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vAlign w:val="top"/>
          </w:tcPr>
          <w:p>
            <w:pPr>
              <w:spacing w:before="139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968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87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vAlign w:val="top"/>
          </w:tcPr>
          <w:p>
            <w:pPr>
              <w:spacing w:before="106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33.获得三等奖</w:t>
            </w:r>
          </w:p>
        </w:tc>
        <w:tc>
          <w:tcPr>
            <w:tcW w:w="3265" w:type="dxa"/>
            <w:vAlign w:val="top"/>
          </w:tcPr>
          <w:p>
            <w:pPr>
              <w:spacing w:before="105" w:line="219" w:lineRule="auto"/>
              <w:ind w:firstLine="10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vAlign w:val="top"/>
          </w:tcPr>
          <w:p>
            <w:pPr>
              <w:spacing w:before="140" w:line="181" w:lineRule="auto"/>
              <w:ind w:firstLine="199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5.5</w:t>
            </w:r>
          </w:p>
        </w:tc>
      </w:tr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968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87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restart"/>
            <w:vAlign w:val="top"/>
          </w:tcPr>
          <w:p>
            <w:pPr>
              <w:spacing w:line="458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9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H2.获得省级奖励</w:t>
            </w:r>
          </w:p>
        </w:tc>
        <w:tc>
          <w:tcPr>
            <w:tcW w:w="4254" w:type="dxa"/>
            <w:vAlign w:val="top"/>
          </w:tcPr>
          <w:p>
            <w:pPr>
              <w:spacing w:before="116" w:line="219" w:lineRule="auto"/>
              <w:ind w:firstLine="8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34.获得一等奖及以上</w:t>
            </w:r>
          </w:p>
        </w:tc>
        <w:tc>
          <w:tcPr>
            <w:tcW w:w="3265" w:type="dxa"/>
            <w:vAlign w:val="top"/>
          </w:tcPr>
          <w:p>
            <w:pPr>
              <w:spacing w:before="115" w:line="219" w:lineRule="auto"/>
              <w:ind w:firstLine="10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vAlign w:val="top"/>
          </w:tcPr>
          <w:p>
            <w:pPr>
              <w:spacing w:before="151" w:line="181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968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87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vAlign w:val="top"/>
          </w:tcPr>
          <w:p>
            <w:pPr>
              <w:spacing w:before="107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35.获得二等奖</w:t>
            </w:r>
          </w:p>
        </w:tc>
        <w:tc>
          <w:tcPr>
            <w:tcW w:w="3265" w:type="dxa"/>
            <w:vAlign w:val="top"/>
          </w:tcPr>
          <w:p>
            <w:pPr>
              <w:spacing w:before="106" w:line="219" w:lineRule="auto"/>
              <w:ind w:firstLine="10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vAlign w:val="top"/>
          </w:tcPr>
          <w:p>
            <w:pPr>
              <w:spacing w:before="140" w:line="182" w:lineRule="auto"/>
              <w:ind w:firstLine="199"/>
              <w:rPr>
                <w:rFonts w:ascii="宋体" w:hAnsi="宋体" w:eastAsia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/>
                <w:spacing w:val="-2"/>
                <w:sz w:val="20"/>
                <w:szCs w:val="20"/>
              </w:rPr>
              <w:t>4.5</w:t>
            </w:r>
          </w:p>
        </w:tc>
      </w:tr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atLeast"/>
        </w:trPr>
        <w:tc>
          <w:tcPr>
            <w:tcW w:w="968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87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vAlign w:val="top"/>
          </w:tcPr>
          <w:p>
            <w:pPr>
              <w:spacing w:before="88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36.获得三等奖</w:t>
            </w:r>
          </w:p>
        </w:tc>
        <w:tc>
          <w:tcPr>
            <w:tcW w:w="3265" w:type="dxa"/>
            <w:vAlign w:val="top"/>
          </w:tcPr>
          <w:p>
            <w:pPr>
              <w:spacing w:before="87" w:line="219" w:lineRule="auto"/>
              <w:ind w:firstLine="10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vAlign w:val="top"/>
          </w:tcPr>
          <w:p>
            <w:pPr>
              <w:spacing w:before="121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968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87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Align w:val="top"/>
          </w:tcPr>
          <w:p>
            <w:pPr>
              <w:spacing w:before="108" w:line="219" w:lineRule="auto"/>
              <w:ind w:firstLine="9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H3.获得校级奖励</w:t>
            </w:r>
          </w:p>
        </w:tc>
        <w:tc>
          <w:tcPr>
            <w:tcW w:w="4254" w:type="dxa"/>
            <w:vAlign w:val="top"/>
          </w:tcPr>
          <w:p>
            <w:pPr>
              <w:spacing w:before="108" w:line="219" w:lineRule="auto"/>
              <w:ind w:firstLine="8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37.获得一等奖及以上</w:t>
            </w:r>
          </w:p>
        </w:tc>
        <w:tc>
          <w:tcPr>
            <w:tcW w:w="3265" w:type="dxa"/>
            <w:vAlign w:val="top"/>
          </w:tcPr>
          <w:p>
            <w:pPr>
              <w:spacing w:before="107" w:line="219" w:lineRule="auto"/>
              <w:ind w:firstLine="10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vAlign w:val="top"/>
          </w:tcPr>
          <w:p>
            <w:pPr>
              <w:spacing w:before="141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</w:trPr>
        <w:tc>
          <w:tcPr>
            <w:tcW w:w="968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gridSpan w:val="2"/>
            <w:vAlign w:val="top"/>
          </w:tcPr>
          <w:p>
            <w:pPr>
              <w:spacing w:before="258" w:line="220" w:lineRule="auto"/>
              <w:ind w:firstLine="81"/>
              <w:rPr>
                <w:rFonts w:ascii="宋体" w:hAnsi="宋体" w:eastAsia="宋体"/>
                <w:spacing w:val="11"/>
                <w:w w:val="99"/>
                <w:sz w:val="20"/>
                <w:szCs w:val="20"/>
              </w:rPr>
            </w:pPr>
            <w:r>
              <w:rPr>
                <w:rFonts w:ascii="宋体" w:hAnsi="宋体" w:eastAsia="宋体"/>
                <w:spacing w:val="11"/>
                <w:w w:val="99"/>
                <w:sz w:val="20"/>
                <w:szCs w:val="20"/>
              </w:rPr>
              <w:t>I.自主创业（3分）</w:t>
            </w:r>
          </w:p>
        </w:tc>
        <w:tc>
          <w:tcPr>
            <w:tcW w:w="4254" w:type="dxa"/>
            <w:vAlign w:val="top"/>
          </w:tcPr>
          <w:p>
            <w:pPr>
              <w:spacing w:before="258" w:line="219" w:lineRule="auto"/>
              <w:ind w:firstLine="8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38.个人或合伙自主创业</w:t>
            </w:r>
          </w:p>
        </w:tc>
        <w:tc>
          <w:tcPr>
            <w:tcW w:w="3265" w:type="dxa"/>
            <w:vAlign w:val="top"/>
          </w:tcPr>
          <w:p>
            <w:pPr>
              <w:spacing w:before="87" w:line="267" w:lineRule="auto"/>
              <w:ind w:left="105" w:right="331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营业执照或学校相关部门开具合</w:t>
            </w:r>
            <w:r>
              <w:rPr>
                <w:rFonts w:ascii="宋体" w:hAnsi="宋体" w:eastAsia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5"/>
                <w:sz w:val="20"/>
                <w:szCs w:val="20"/>
              </w:rPr>
              <w:t>伙人证明</w:t>
            </w:r>
          </w:p>
        </w:tc>
        <w:tc>
          <w:tcPr>
            <w:tcW w:w="709" w:type="dxa"/>
            <w:vAlign w:val="top"/>
          </w:tcPr>
          <w:p>
            <w:pPr>
              <w:spacing w:before="291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968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87" w:type="dxa"/>
            <w:vMerge w:val="restart"/>
            <w:vAlign w:val="top"/>
          </w:tcPr>
          <w:p>
            <w:pPr>
              <w:spacing w:line="272" w:lineRule="auto"/>
              <w:rPr>
                <w:rFonts w:ascii="Arial"/>
              </w:rPr>
            </w:pPr>
          </w:p>
          <w:p>
            <w:pPr>
              <w:spacing w:line="272" w:lineRule="auto"/>
              <w:rPr>
                <w:rFonts w:ascii="Arial"/>
              </w:rPr>
            </w:pPr>
          </w:p>
          <w:p>
            <w:pPr>
              <w:spacing w:line="272" w:lineRule="auto"/>
              <w:rPr>
                <w:rFonts w:ascii="Arial"/>
              </w:rPr>
            </w:pPr>
          </w:p>
          <w:p>
            <w:pPr>
              <w:spacing w:line="272" w:lineRule="auto"/>
              <w:rPr>
                <w:rFonts w:ascii="Arial"/>
              </w:rPr>
            </w:pPr>
          </w:p>
          <w:p>
            <w:pPr>
              <w:spacing w:line="273" w:lineRule="auto"/>
              <w:rPr>
                <w:rFonts w:ascii="Arial"/>
              </w:rPr>
            </w:pPr>
          </w:p>
          <w:p>
            <w:pPr>
              <w:spacing w:line="273" w:lineRule="auto"/>
              <w:rPr>
                <w:rFonts w:ascii="Arial"/>
              </w:rPr>
            </w:pPr>
          </w:p>
          <w:p>
            <w:pPr>
              <w:spacing w:before="65" w:line="316" w:lineRule="auto"/>
              <w:ind w:left="131" w:right="39"/>
              <w:rPr>
                <w:rFonts w:ascii="宋体" w:hAnsi="宋体" w:eastAsia="宋体"/>
                <w:spacing w:val="-1"/>
                <w:sz w:val="20"/>
                <w:szCs w:val="20"/>
              </w:rPr>
            </w:pPr>
            <w:r>
              <w:rPr>
                <w:rFonts w:ascii="宋体" w:hAnsi="宋体" w:eastAsia="宋体"/>
                <w:spacing w:val="-1"/>
                <w:sz w:val="20"/>
                <w:szCs w:val="20"/>
              </w:rPr>
              <w:t>J.参与科技创新（10</w:t>
            </w:r>
            <w:r>
              <w:rPr>
                <w:rFonts w:ascii="宋体" w:hAnsi="宋体" w:eastAsia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）</w:t>
            </w:r>
          </w:p>
        </w:tc>
        <w:tc>
          <w:tcPr>
            <w:tcW w:w="3116" w:type="dxa"/>
            <w:vMerge w:val="restart"/>
            <w:vAlign w:val="top"/>
          </w:tcPr>
          <w:p>
            <w:pPr>
              <w:spacing w:line="431" w:lineRule="auto"/>
              <w:rPr>
                <w:rFonts w:ascii="Arial"/>
              </w:rPr>
            </w:pPr>
          </w:p>
          <w:p>
            <w:pPr>
              <w:spacing w:before="65" w:line="218" w:lineRule="auto"/>
              <w:ind w:firstLine="95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J1.获得国家级科技奖</w:t>
            </w:r>
          </w:p>
        </w:tc>
        <w:tc>
          <w:tcPr>
            <w:tcW w:w="4254" w:type="dxa"/>
            <w:vAlign w:val="top"/>
          </w:tcPr>
          <w:p>
            <w:pPr>
              <w:spacing w:before="109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39.第1署名人</w:t>
            </w:r>
          </w:p>
        </w:tc>
        <w:tc>
          <w:tcPr>
            <w:tcW w:w="3265" w:type="dxa"/>
            <w:vAlign w:val="top"/>
          </w:tcPr>
          <w:p>
            <w:pPr>
              <w:spacing w:before="108" w:line="219" w:lineRule="auto"/>
              <w:ind w:firstLine="10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vAlign w:val="top"/>
          </w:tcPr>
          <w:p>
            <w:pPr>
              <w:spacing w:before="142" w:line="183" w:lineRule="auto"/>
              <w:ind w:firstLine="249"/>
              <w:rPr>
                <w:rFonts w:ascii="宋体" w:hAnsi="宋体" w:eastAsia="宋体"/>
                <w:spacing w:val="-6"/>
                <w:sz w:val="20"/>
                <w:szCs w:val="20"/>
              </w:rPr>
            </w:pPr>
            <w:r>
              <w:rPr>
                <w:rFonts w:ascii="宋体" w:hAnsi="宋体" w:eastAsia="宋体"/>
                <w:spacing w:val="-6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spacing w:val="-6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68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87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vAlign w:val="top"/>
          </w:tcPr>
          <w:p>
            <w:pPr>
              <w:spacing w:before="99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40.第2署名人</w:t>
            </w:r>
          </w:p>
        </w:tc>
        <w:tc>
          <w:tcPr>
            <w:tcW w:w="3265" w:type="dxa"/>
            <w:vAlign w:val="top"/>
          </w:tcPr>
          <w:p>
            <w:pPr>
              <w:spacing w:before="98" w:line="219" w:lineRule="auto"/>
              <w:ind w:firstLine="10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vAlign w:val="top"/>
          </w:tcPr>
          <w:p>
            <w:pPr>
              <w:spacing w:before="132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atLeast"/>
        </w:trPr>
        <w:tc>
          <w:tcPr>
            <w:tcW w:w="968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87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vAlign w:val="top"/>
          </w:tcPr>
          <w:p>
            <w:pPr>
              <w:spacing w:before="89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41.第3署名人及以下</w:t>
            </w:r>
          </w:p>
        </w:tc>
        <w:tc>
          <w:tcPr>
            <w:tcW w:w="3265" w:type="dxa"/>
            <w:vAlign w:val="top"/>
          </w:tcPr>
          <w:p>
            <w:pPr>
              <w:spacing w:before="88" w:line="219" w:lineRule="auto"/>
              <w:ind w:firstLine="10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vAlign w:val="top"/>
          </w:tcPr>
          <w:p>
            <w:pPr>
              <w:spacing w:before="122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atLeast"/>
        </w:trPr>
        <w:tc>
          <w:tcPr>
            <w:tcW w:w="968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87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restart"/>
            <w:vAlign w:val="top"/>
          </w:tcPr>
          <w:p>
            <w:pPr>
              <w:spacing w:line="421" w:lineRule="auto"/>
              <w:rPr>
                <w:rFonts w:ascii="Arial"/>
              </w:rPr>
            </w:pPr>
          </w:p>
          <w:p>
            <w:pPr>
              <w:spacing w:before="65" w:line="218" w:lineRule="auto"/>
              <w:ind w:firstLine="95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J2.获得省级科技奖</w:t>
            </w:r>
          </w:p>
        </w:tc>
        <w:tc>
          <w:tcPr>
            <w:tcW w:w="4254" w:type="dxa"/>
            <w:vAlign w:val="top"/>
          </w:tcPr>
          <w:p>
            <w:pPr>
              <w:spacing w:before="99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42.第1署名人</w:t>
            </w:r>
          </w:p>
        </w:tc>
        <w:tc>
          <w:tcPr>
            <w:tcW w:w="3265" w:type="dxa"/>
            <w:vAlign w:val="top"/>
          </w:tcPr>
          <w:p>
            <w:pPr>
              <w:spacing w:before="98" w:line="219" w:lineRule="auto"/>
              <w:ind w:firstLine="10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vAlign w:val="top"/>
          </w:tcPr>
          <w:p>
            <w:pPr>
              <w:spacing w:before="132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968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87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vAlign w:val="top"/>
          </w:tcPr>
          <w:p>
            <w:pPr>
              <w:spacing w:before="90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43.第2署名人</w:t>
            </w:r>
          </w:p>
        </w:tc>
        <w:tc>
          <w:tcPr>
            <w:tcW w:w="3265" w:type="dxa"/>
            <w:vAlign w:val="top"/>
          </w:tcPr>
          <w:p>
            <w:pPr>
              <w:spacing w:before="89" w:line="219" w:lineRule="auto"/>
              <w:ind w:firstLine="10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vAlign w:val="top"/>
          </w:tcPr>
          <w:p>
            <w:pPr>
              <w:spacing w:before="125" w:line="181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atLeast"/>
        </w:trPr>
        <w:tc>
          <w:tcPr>
            <w:tcW w:w="968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87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vAlign w:val="top"/>
          </w:tcPr>
          <w:p>
            <w:pPr>
              <w:spacing w:before="90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44.第3署名人及以下</w:t>
            </w:r>
          </w:p>
        </w:tc>
        <w:tc>
          <w:tcPr>
            <w:tcW w:w="3265" w:type="dxa"/>
            <w:vAlign w:val="top"/>
          </w:tcPr>
          <w:p>
            <w:pPr>
              <w:spacing w:before="89" w:line="219" w:lineRule="auto"/>
              <w:ind w:firstLine="10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vAlign w:val="top"/>
          </w:tcPr>
          <w:p>
            <w:pPr>
              <w:spacing w:before="125" w:line="181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atLeast"/>
        </w:trPr>
        <w:tc>
          <w:tcPr>
            <w:tcW w:w="968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87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restart"/>
            <w:vAlign w:val="top"/>
          </w:tcPr>
          <w:p>
            <w:pPr>
              <w:spacing w:line="422" w:lineRule="auto"/>
              <w:rPr>
                <w:rFonts w:ascii="Arial"/>
              </w:rPr>
            </w:pPr>
          </w:p>
          <w:p>
            <w:pPr>
              <w:spacing w:before="65" w:line="218" w:lineRule="auto"/>
              <w:ind w:firstLine="9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J3.项目立项</w:t>
            </w:r>
          </w:p>
        </w:tc>
        <w:tc>
          <w:tcPr>
            <w:tcW w:w="4254" w:type="dxa"/>
            <w:vAlign w:val="top"/>
          </w:tcPr>
          <w:p>
            <w:pPr>
              <w:spacing w:before="99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45.科研项目立项国家级</w:t>
            </w:r>
          </w:p>
        </w:tc>
        <w:tc>
          <w:tcPr>
            <w:tcW w:w="3265" w:type="dxa"/>
            <w:vAlign w:val="top"/>
          </w:tcPr>
          <w:p>
            <w:pPr>
              <w:spacing w:before="100" w:line="219" w:lineRule="auto"/>
              <w:ind w:firstLine="105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立项文件或结项证明</w:t>
            </w:r>
          </w:p>
        </w:tc>
        <w:tc>
          <w:tcPr>
            <w:tcW w:w="709" w:type="dxa"/>
            <w:vAlign w:val="top"/>
          </w:tcPr>
          <w:p>
            <w:pPr>
              <w:spacing w:before="135" w:line="181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68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87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vAlign w:val="top"/>
          </w:tcPr>
          <w:p>
            <w:pPr>
              <w:spacing w:before="100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46.科研项目立项省级</w:t>
            </w:r>
          </w:p>
        </w:tc>
        <w:tc>
          <w:tcPr>
            <w:tcW w:w="3265" w:type="dxa"/>
            <w:vAlign w:val="top"/>
          </w:tcPr>
          <w:p>
            <w:pPr>
              <w:spacing w:before="101" w:line="219" w:lineRule="auto"/>
              <w:ind w:firstLine="105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立项文件或结项证明</w:t>
            </w:r>
          </w:p>
        </w:tc>
        <w:tc>
          <w:tcPr>
            <w:tcW w:w="709" w:type="dxa"/>
            <w:vAlign w:val="top"/>
          </w:tcPr>
          <w:p>
            <w:pPr>
              <w:spacing w:before="134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8" w:space="0"/>
            <w:bottom w:val="single" w:color="000000" w:sz="2" w:space="0"/>
            <w:right w:val="single" w:color="000000" w:sz="8" w:space="0"/>
            <w:insideH w:val="single" w:color="000000" w:sz="2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968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87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vAlign w:val="top"/>
          </w:tcPr>
          <w:p>
            <w:pPr>
              <w:spacing w:before="90" w:line="219" w:lineRule="auto"/>
              <w:ind w:firstLine="8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47.科研项目立项市校级</w:t>
            </w:r>
          </w:p>
        </w:tc>
        <w:tc>
          <w:tcPr>
            <w:tcW w:w="3265" w:type="dxa"/>
            <w:vAlign w:val="top"/>
          </w:tcPr>
          <w:p>
            <w:pPr>
              <w:spacing w:before="91" w:line="219" w:lineRule="auto"/>
              <w:ind w:firstLine="105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立项文件或结项证明</w:t>
            </w:r>
          </w:p>
        </w:tc>
        <w:tc>
          <w:tcPr>
            <w:tcW w:w="709" w:type="dxa"/>
            <w:vAlign w:val="top"/>
          </w:tcPr>
          <w:p>
            <w:pPr>
              <w:spacing w:before="124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</w:p>
        </w:tc>
      </w:tr>
    </w:tbl>
    <w:p>
      <w:pPr>
        <w:rPr>
          <w:rFonts w:ascii="Arial"/>
        </w:rPr>
      </w:pPr>
    </w:p>
    <w:p>
      <w:pPr>
        <w:sectPr>
          <w:footerReference r:id="rId5" w:type="default"/>
          <w:pgSz w:w="17000" w:h="12150"/>
          <w:pgMar w:top="1032" w:right="1430" w:bottom="1282" w:left="1250" w:header="0" w:footer="1180" w:gutter="0"/>
          <w:cols w:space="720" w:num="1"/>
          <w:docGrid w:linePitch="0" w:charSpace="0"/>
        </w:sectPr>
      </w:pPr>
    </w:p>
    <w:p>
      <w:pPr>
        <w:jc w:val="left"/>
      </w:pPr>
    </w:p>
    <w:p>
      <w:pPr>
        <w:spacing w:line="194" w:lineRule="exact"/>
        <w:jc w:val="left"/>
      </w:pPr>
    </w:p>
    <w:tbl>
      <w:tblPr>
        <w:tblStyle w:val="2"/>
        <w:tblW w:w="14310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997"/>
        <w:gridCol w:w="3116"/>
        <w:gridCol w:w="4254"/>
        <w:gridCol w:w="3275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959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</w:rPr>
            </w:pPr>
          </w:p>
        </w:tc>
        <w:tc>
          <w:tcPr>
            <w:tcW w:w="1997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before="86" w:line="218" w:lineRule="auto"/>
              <w:ind w:firstLine="64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116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before="86" w:line="218" w:lineRule="auto"/>
              <w:ind w:firstLine="64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spacing w:before="86" w:line="218" w:lineRule="auto"/>
              <w:ind w:firstLine="64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J4.发表专利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219" w:lineRule="auto"/>
              <w:ind w:firstLine="98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48.发明型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19" w:lineRule="auto"/>
              <w:ind w:firstLine="124"/>
              <w:jc w:val="left"/>
              <w:rPr>
                <w:rFonts w:ascii="宋体" w:hAnsi="宋体" w:eastAsia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/>
                <w:spacing w:val="3"/>
                <w:sz w:val="20"/>
                <w:szCs w:val="20"/>
              </w:rPr>
              <w:t>专利证书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firstLine="299"/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959" w:type="dxa"/>
            <w:vMerge w:val="continue"/>
            <w:vAlign w:val="top"/>
          </w:tcPr>
          <w:p>
            <w:pPr>
              <w:jc w:val="left"/>
              <w:rPr>
                <w:rFonts w:ascii="Arial"/>
              </w:rPr>
            </w:pPr>
          </w:p>
        </w:tc>
        <w:tc>
          <w:tcPr>
            <w:tcW w:w="1997" w:type="dxa"/>
            <w:vMerge w:val="continue"/>
            <w:vAlign w:val="top"/>
          </w:tcPr>
          <w:p>
            <w:pPr>
              <w:jc w:val="left"/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vAlign w:val="top"/>
          </w:tcPr>
          <w:p>
            <w:pPr>
              <w:jc w:val="left"/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0" w:lineRule="auto"/>
              <w:ind w:firstLine="98"/>
              <w:jc w:val="left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49.实用创新型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19" w:lineRule="auto"/>
              <w:ind w:firstLine="124"/>
              <w:jc w:val="left"/>
              <w:rPr>
                <w:rFonts w:ascii="宋体" w:hAnsi="宋体" w:eastAsia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/>
                <w:spacing w:val="3"/>
                <w:sz w:val="20"/>
                <w:szCs w:val="20"/>
              </w:rPr>
              <w:t>专利证书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firstLine="299"/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atLeast"/>
        </w:trPr>
        <w:tc>
          <w:tcPr>
            <w:tcW w:w="959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97" w:type="dxa"/>
            <w:vMerge w:val="continue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0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50.外观设计型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124"/>
              <w:rPr>
                <w:rFonts w:ascii="宋体" w:hAnsi="宋体" w:eastAsia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/>
                <w:spacing w:val="3"/>
                <w:sz w:val="20"/>
                <w:szCs w:val="20"/>
              </w:rPr>
              <w:t>专利证书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959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97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8" w:lineRule="auto"/>
              <w:ind w:firstLine="64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J5.科技成果转化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firstLine="9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51.成果转让或孵化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124"/>
              <w:rPr>
                <w:rFonts w:ascii="宋体" w:hAnsi="宋体" w:eastAsia="宋体"/>
                <w:spacing w:val="-1"/>
                <w:sz w:val="20"/>
                <w:szCs w:val="20"/>
              </w:rPr>
            </w:pPr>
            <w:r>
              <w:rPr>
                <w:rFonts w:ascii="宋体" w:hAnsi="宋体" w:eastAsia="宋体"/>
                <w:spacing w:val="-1"/>
                <w:sz w:val="20"/>
                <w:szCs w:val="20"/>
              </w:rPr>
              <w:t>转让或孵化协议等相关证明材料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9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before="65" w:line="299" w:lineRule="auto"/>
              <w:ind w:left="20" w:right="21" w:firstLine="89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四、专业</w:t>
            </w:r>
            <w:r>
              <w:rPr>
                <w:rFonts w:ascii="宋体" w:hAnsi="宋体" w:eastAsia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2"/>
                <w:sz w:val="20"/>
                <w:szCs w:val="20"/>
              </w:rPr>
              <w:t>学习（20</w:t>
            </w:r>
            <w:r>
              <w:rPr>
                <w:rFonts w:ascii="宋体" w:hAnsi="宋体" w:eastAsia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）</w:t>
            </w:r>
          </w:p>
        </w:tc>
        <w:tc>
          <w:tcPr>
            <w:tcW w:w="511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8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111"/>
              <w:rPr>
                <w:rFonts w:ascii="宋体" w:hAnsi="宋体" w:eastAsia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/>
                <w:spacing w:val="6"/>
                <w:sz w:val="20"/>
                <w:szCs w:val="20"/>
              </w:rPr>
              <w:t>K.在校期间获得奖学金（4分）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19" w:lineRule="auto"/>
              <w:ind w:firstLine="9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52.获得国家级奖学金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19" w:lineRule="auto"/>
              <w:ind w:firstLine="12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firstLine="9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53.获得省级奖学金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firstLine="12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firstLine="9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54.获得校级奖学金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12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3" w:lineRule="auto"/>
              <w:ind w:firstLine="199"/>
              <w:rPr>
                <w:rFonts w:ascii="宋体" w:hAnsi="宋体" w:eastAsia="宋体"/>
                <w:spacing w:val="-6"/>
                <w:sz w:val="20"/>
                <w:szCs w:val="20"/>
              </w:rPr>
            </w:pPr>
            <w:r>
              <w:rPr>
                <w:rFonts w:ascii="宋体" w:hAnsi="宋体" w:eastAsia="宋体"/>
                <w:spacing w:val="-6"/>
                <w:sz w:val="20"/>
                <w:szCs w:val="20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9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</w:rPr>
            </w:pPr>
          </w:p>
          <w:p>
            <w:pPr>
              <w:spacing w:line="269" w:lineRule="auto"/>
              <w:rPr>
                <w:rFonts w:ascii="Arial"/>
              </w:rPr>
            </w:pPr>
          </w:p>
          <w:p>
            <w:pPr>
              <w:spacing w:line="270" w:lineRule="auto"/>
              <w:rPr>
                <w:rFonts w:ascii="Arial"/>
              </w:rPr>
            </w:pPr>
          </w:p>
          <w:p>
            <w:pPr>
              <w:spacing w:line="270" w:lineRule="auto"/>
              <w:rPr>
                <w:rFonts w:ascii="Arial"/>
              </w:rPr>
            </w:pPr>
          </w:p>
          <w:p>
            <w:pPr>
              <w:spacing w:line="270" w:lineRule="auto"/>
              <w:rPr>
                <w:rFonts w:ascii="Arial"/>
              </w:rPr>
            </w:pPr>
          </w:p>
          <w:p>
            <w:pPr>
              <w:spacing w:line="270" w:lineRule="auto"/>
              <w:rPr>
                <w:rFonts w:ascii="Arial"/>
              </w:rPr>
            </w:pPr>
          </w:p>
          <w:p>
            <w:pPr>
              <w:spacing w:line="270" w:lineRule="auto"/>
              <w:rPr>
                <w:rFonts w:ascii="Arial"/>
              </w:rPr>
            </w:pPr>
          </w:p>
          <w:p>
            <w:pPr>
              <w:spacing w:line="270" w:lineRule="auto"/>
              <w:rPr>
                <w:rFonts w:ascii="Arial"/>
              </w:rPr>
            </w:pPr>
          </w:p>
          <w:p>
            <w:pPr>
              <w:spacing w:before="65" w:line="290" w:lineRule="auto"/>
              <w:ind w:left="71" w:right="394" w:firstLine="100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L.发表学术论文</w:t>
            </w:r>
            <w:r>
              <w:rPr>
                <w:rFonts w:ascii="宋体" w:hAnsi="宋体" w:eastAsia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（</w:t>
            </w:r>
            <w:r>
              <w:rPr>
                <w:rFonts w:ascii="宋体" w:hAnsi="宋体" w:eastAsia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7</w:t>
            </w:r>
            <w:r>
              <w:rPr>
                <w:rFonts w:ascii="宋体" w:hAnsi="宋体" w:eastAsia="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分</w:t>
            </w:r>
            <w:r>
              <w:rPr>
                <w:rFonts w:ascii="宋体" w:hAnsi="宋体" w:eastAsia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）</w:t>
            </w:r>
          </w:p>
        </w:tc>
        <w:tc>
          <w:tcPr>
            <w:tcW w:w="31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8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64"/>
              <w:rPr>
                <w:rFonts w:ascii="宋体" w:hAnsi="宋体" w:eastAsia="宋体"/>
                <w:spacing w:val="-7"/>
                <w:sz w:val="20"/>
                <w:szCs w:val="20"/>
              </w:rPr>
            </w:pPr>
            <w:r>
              <w:rPr>
                <w:rFonts w:ascii="宋体" w:hAnsi="宋体" w:eastAsia="宋体"/>
                <w:spacing w:val="-7"/>
                <w:sz w:val="20"/>
                <w:szCs w:val="20"/>
              </w:rPr>
              <w:t>L1.SCI</w:t>
            </w:r>
            <w:r>
              <w:rPr>
                <w:rFonts w:ascii="宋体" w:hAnsi="宋体" w:eastAsia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7"/>
                <w:sz w:val="20"/>
                <w:szCs w:val="20"/>
              </w:rPr>
              <w:t>、SSCI</w:t>
            </w:r>
            <w:r>
              <w:rPr>
                <w:rFonts w:ascii="宋体" w:hAnsi="宋体" w:eastAsia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7"/>
                <w:sz w:val="20"/>
                <w:szCs w:val="20"/>
              </w:rPr>
              <w:t>收录论文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55.第1作者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firstLine="12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81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56.第2作者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19" w:lineRule="auto"/>
              <w:ind w:firstLine="12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57.第3作者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19" w:lineRule="auto"/>
              <w:ind w:firstLine="12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9" w:line="282" w:lineRule="auto"/>
              <w:ind w:left="64" w:right="422"/>
              <w:rPr>
                <w:rFonts w:ascii="宋体" w:hAnsi="宋体" w:eastAsia="宋体"/>
                <w:spacing w:val="-9"/>
                <w:sz w:val="20"/>
                <w:szCs w:val="20"/>
              </w:rPr>
            </w:pPr>
            <w:r>
              <w:rPr>
                <w:rFonts w:ascii="宋体" w:hAnsi="宋体" w:eastAsia="宋体"/>
                <w:spacing w:val="-9"/>
                <w:sz w:val="20"/>
                <w:szCs w:val="20"/>
              </w:rPr>
              <w:t>L2.CSSCI、EI期刊、AHCI</w:t>
            </w:r>
            <w:r>
              <w:rPr>
                <w:rFonts w:ascii="宋体" w:hAnsi="宋体" w:eastAsia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9"/>
                <w:sz w:val="20"/>
                <w:szCs w:val="20"/>
              </w:rPr>
              <w:t>收录</w:t>
            </w:r>
            <w:r>
              <w:rPr>
                <w:rFonts w:ascii="宋体" w:hAnsi="宋体" w:eastAsia="宋体"/>
                <w:spacing w:val="5"/>
                <w:sz w:val="20"/>
                <w:szCs w:val="20"/>
              </w:rPr>
              <w:t>论文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58.第1作者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12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firstLine="199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59.第2作者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12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firstLine="199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60.第3作者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12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before="65" w:line="290" w:lineRule="auto"/>
              <w:ind w:left="64" w:right="422"/>
              <w:rPr>
                <w:rFonts w:ascii="宋体" w:hAnsi="宋体" w:eastAsia="宋体"/>
                <w:spacing w:val="-4"/>
                <w:sz w:val="20"/>
                <w:szCs w:val="20"/>
              </w:rPr>
            </w:pPr>
            <w:r>
              <w:rPr>
                <w:rFonts w:ascii="宋体" w:hAnsi="宋体" w:eastAsia="宋体"/>
                <w:spacing w:val="-4"/>
                <w:sz w:val="20"/>
                <w:szCs w:val="20"/>
              </w:rPr>
              <w:t>L3.CSCD</w:t>
            </w:r>
            <w:r>
              <w:rPr>
                <w:rFonts w:ascii="宋体" w:hAnsi="宋体" w:eastAsia="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4"/>
                <w:sz w:val="20"/>
                <w:szCs w:val="20"/>
              </w:rPr>
              <w:t>、北大核心、CSSCI扩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1"/>
                <w:sz w:val="20"/>
                <w:szCs w:val="20"/>
              </w:rPr>
              <w:t>展版收录论文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61.第1作者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firstLine="12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62.第2作者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9" w:lineRule="auto"/>
              <w:ind w:firstLine="12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1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63.第3作者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9" w:lineRule="auto"/>
              <w:ind w:firstLine="12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20" w:line="288" w:lineRule="auto"/>
              <w:ind w:left="64" w:right="322"/>
              <w:rPr>
                <w:rFonts w:ascii="宋体" w:hAnsi="宋体" w:eastAsia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/>
                <w:spacing w:val="-2"/>
                <w:sz w:val="20"/>
                <w:szCs w:val="20"/>
              </w:rPr>
              <w:t>L4.CPCI（ISTP</w:t>
            </w:r>
            <w:r>
              <w:rPr>
                <w:rFonts w:ascii="宋体" w:hAnsi="宋体" w:eastAsia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2"/>
                <w:sz w:val="20"/>
                <w:szCs w:val="20"/>
              </w:rPr>
              <w:t>）、EI会议收录</w:t>
            </w:r>
            <w:r>
              <w:rPr>
                <w:rFonts w:ascii="宋体" w:hAnsi="宋体" w:eastAsia="宋体"/>
                <w:spacing w:val="5"/>
                <w:sz w:val="20"/>
                <w:szCs w:val="20"/>
              </w:rPr>
              <w:t>论文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64.第1作者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firstLine="12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65.第2作者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9" w:lineRule="auto"/>
              <w:ind w:firstLine="12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2" w:lineRule="auto"/>
              <w:ind w:firstLine="199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9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72" w:lineRule="auto"/>
              <w:ind w:left="64" w:right="324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L5.普通期刊、省级及以上官方</w:t>
            </w:r>
            <w:r>
              <w:rPr>
                <w:rFonts w:ascii="宋体" w:hAnsi="宋体" w:eastAsia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2"/>
                <w:sz w:val="20"/>
                <w:szCs w:val="20"/>
              </w:rPr>
              <w:t>报纸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66.第1作者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97" w:lineRule="auto"/>
              <w:ind w:left="124" w:right="139"/>
              <w:rPr>
                <w:rFonts w:ascii="宋体" w:hAnsi="宋体" w:eastAsia="宋体"/>
                <w:spacing w:val="-1"/>
                <w:sz w:val="20"/>
                <w:szCs w:val="20"/>
              </w:rPr>
            </w:pPr>
            <w:r>
              <w:rPr>
                <w:rFonts w:ascii="宋体" w:hAnsi="宋体" w:eastAsia="宋体"/>
                <w:spacing w:val="-1"/>
                <w:sz w:val="20"/>
                <w:szCs w:val="20"/>
              </w:rPr>
              <w:t>录稿通知或出版样刊截图、报纸版</w:t>
            </w:r>
            <w:r>
              <w:rPr>
                <w:rFonts w:ascii="宋体" w:hAnsi="宋体" w:eastAsia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pacing w:val="6"/>
                <w:sz w:val="20"/>
                <w:szCs w:val="20"/>
              </w:rPr>
              <w:t>面</w:t>
            </w:r>
            <w:r>
              <w:rPr>
                <w:rFonts w:ascii="宋体" w:hAnsi="宋体" w:eastAsia="宋体"/>
                <w:spacing w:val="5"/>
                <w:sz w:val="20"/>
                <w:szCs w:val="20"/>
              </w:rPr>
              <w:t>截图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</w:p>
        </w:tc>
      </w:tr>
    </w:tbl>
    <w:p>
      <w:pPr>
        <w:sectPr>
          <w:footerReference r:id="rId6" w:type="default"/>
          <w:pgSz w:w="16980" w:h="12110"/>
          <w:pgMar w:top="1029" w:right="1390" w:bottom="1249" w:left="1259" w:header="0" w:footer="1125" w:gutter="0"/>
          <w:cols w:space="720" w:num="1"/>
          <w:docGrid w:linePitch="0" w:charSpace="0"/>
        </w:sectPr>
      </w:pPr>
    </w:p>
    <w:p/>
    <w:p>
      <w:pPr>
        <w:spacing w:line="236" w:lineRule="exact"/>
      </w:pPr>
    </w:p>
    <w:tbl>
      <w:tblPr>
        <w:tblStyle w:val="2"/>
        <w:tblW w:w="14310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2017"/>
        <w:gridCol w:w="3086"/>
        <w:gridCol w:w="4254"/>
        <w:gridCol w:w="3265"/>
        <w:gridCol w:w="7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9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19" w:lineRule="auto"/>
              <w:ind w:firstLine="121"/>
              <w:rPr>
                <w:rFonts w:ascii="宋体" w:hAnsi="宋体" w:eastAsia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/>
                <w:spacing w:val="9"/>
                <w:sz w:val="20"/>
                <w:szCs w:val="20"/>
              </w:rPr>
              <w:t>M.攻读双学位（4分）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19" w:lineRule="auto"/>
              <w:ind w:firstLine="98"/>
              <w:rPr>
                <w:rFonts w:ascii="宋体" w:hAnsi="宋体" w:eastAsia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/>
                <w:spacing w:val="7"/>
                <w:sz w:val="20"/>
                <w:szCs w:val="20"/>
              </w:rPr>
              <w:t>67.在校期间获得第二专业毕业或学位证书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67" w:lineRule="auto"/>
              <w:ind w:left="114" w:right="31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教务部门打印盖章的成绩单或相</w:t>
            </w:r>
            <w:r>
              <w:rPr>
                <w:rFonts w:ascii="宋体" w:hAnsi="宋体" w:eastAsia="宋体"/>
                <w:spacing w:val="3"/>
                <w:sz w:val="20"/>
                <w:szCs w:val="20"/>
              </w:rPr>
              <w:t>关单位开具证明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before="65" w:line="325" w:lineRule="auto"/>
              <w:ind w:left="111" w:right="27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N.参加专业性学科</w:t>
            </w:r>
            <w:r>
              <w:rPr>
                <w:rFonts w:ascii="宋体" w:hAnsi="宋体" w:eastAsia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11"/>
                <w:w w:val="103"/>
                <w:sz w:val="20"/>
                <w:szCs w:val="20"/>
              </w:rPr>
              <w:t>竞赛（5分）</w:t>
            </w:r>
          </w:p>
        </w:tc>
        <w:tc>
          <w:tcPr>
            <w:tcW w:w="30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18" w:lineRule="auto"/>
              <w:rPr>
                <w:rFonts w:ascii="Arial"/>
              </w:rPr>
            </w:pPr>
          </w:p>
          <w:p>
            <w:pPr>
              <w:spacing w:before="65" w:line="220" w:lineRule="auto"/>
              <w:ind w:firstLine="74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N1.国家级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firstLine="98"/>
              <w:rPr>
                <w:rFonts w:ascii="宋体" w:hAnsi="宋体" w:eastAsia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/>
                <w:spacing w:val="6"/>
                <w:sz w:val="20"/>
                <w:szCs w:val="20"/>
              </w:rPr>
              <w:t>68.获得一等奖及以上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firstLine="11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81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firstLine="98"/>
              <w:rPr>
                <w:rFonts w:ascii="宋体" w:hAnsi="宋体" w:eastAsia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/>
                <w:spacing w:val="6"/>
                <w:sz w:val="20"/>
                <w:szCs w:val="20"/>
              </w:rPr>
              <w:t>69.获得二等奖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firstLine="11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2" w:lineRule="auto"/>
              <w:ind w:firstLine="199"/>
              <w:rPr>
                <w:rFonts w:ascii="宋体" w:hAnsi="宋体" w:eastAsia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/>
                <w:spacing w:val="-2"/>
                <w:sz w:val="20"/>
                <w:szCs w:val="20"/>
              </w:rPr>
              <w:t>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firstLine="98"/>
              <w:rPr>
                <w:rFonts w:ascii="宋体" w:hAnsi="宋体" w:eastAsia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/>
                <w:spacing w:val="3"/>
                <w:sz w:val="20"/>
                <w:szCs w:val="20"/>
              </w:rPr>
              <w:t>70.获得三等奖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11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18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74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N2.省级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firstLine="98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71.获得一等奖及以上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firstLine="11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72.获得二等奖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firstLine="11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2" w:lineRule="auto"/>
              <w:ind w:firstLine="199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firstLine="98"/>
              <w:rPr>
                <w:rFonts w:ascii="宋体" w:hAnsi="宋体" w:eastAsia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/>
                <w:spacing w:val="3"/>
                <w:sz w:val="20"/>
                <w:szCs w:val="20"/>
              </w:rPr>
              <w:t>73.获得三等奖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firstLine="11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atLeast"/>
        </w:trPr>
        <w:tc>
          <w:tcPr>
            <w:tcW w:w="9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firstLine="74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N3.市校级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firstLine="98"/>
              <w:rPr>
                <w:rFonts w:ascii="宋体" w:hAnsi="宋体" w:eastAsia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/>
                <w:spacing w:val="6"/>
                <w:sz w:val="20"/>
                <w:szCs w:val="20"/>
              </w:rPr>
              <w:t>74.获得一等奖及以上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firstLine="11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9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rPr>
                <w:rFonts w:ascii="Arial"/>
              </w:rPr>
            </w:pPr>
          </w:p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before="65" w:line="290" w:lineRule="auto"/>
              <w:ind w:left="60" w:right="69" w:firstLine="10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五、成长</w:t>
            </w:r>
            <w:r>
              <w:rPr>
                <w:rFonts w:ascii="宋体" w:hAnsi="宋体" w:eastAsia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>锻炼（10</w:t>
            </w:r>
            <w:r>
              <w:rPr>
                <w:rFonts w:ascii="宋体" w:hAnsi="宋体" w:eastAsia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）</w:t>
            </w:r>
          </w:p>
        </w:tc>
        <w:tc>
          <w:tcPr>
            <w:tcW w:w="510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121"/>
              <w:rPr>
                <w:rFonts w:ascii="宋体" w:hAnsi="宋体" w:eastAsia="宋体"/>
                <w:spacing w:val="4"/>
                <w:sz w:val="20"/>
                <w:szCs w:val="20"/>
              </w:rPr>
            </w:pPr>
            <w:r>
              <w:rPr>
                <w:rFonts w:ascii="宋体" w:hAnsi="宋体" w:eastAsia="宋体"/>
                <w:spacing w:val="4"/>
                <w:sz w:val="20"/>
                <w:szCs w:val="20"/>
              </w:rPr>
              <w:t>O.参加学生组织并获得良好及以上等次评议（5分）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19" w:lineRule="auto"/>
              <w:ind w:firstLine="98"/>
              <w:rPr>
                <w:rFonts w:ascii="宋体" w:hAnsi="宋体" w:eastAsia="宋体"/>
                <w:spacing w:val="5"/>
                <w:sz w:val="20"/>
                <w:szCs w:val="20"/>
              </w:rPr>
            </w:pPr>
            <w:r>
              <w:rPr>
                <w:rFonts w:ascii="宋体" w:hAnsi="宋体" w:eastAsia="宋体"/>
                <w:spacing w:val="5"/>
                <w:sz w:val="20"/>
                <w:szCs w:val="20"/>
              </w:rPr>
              <w:t>75.省市级学联主席及以上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19" w:lineRule="auto"/>
              <w:ind w:firstLine="114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所在单位开具证明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181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firstLine="98"/>
              <w:rPr>
                <w:rFonts w:ascii="宋体" w:hAnsi="宋体" w:eastAsia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/>
                <w:spacing w:val="6"/>
                <w:sz w:val="20"/>
                <w:szCs w:val="20"/>
              </w:rPr>
              <w:t>76.省市级学联部门工作人员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firstLine="114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所在单位开具证明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71" w:lineRule="auto"/>
              <w:ind w:left="98" w:right="87"/>
              <w:rPr>
                <w:rFonts w:ascii="宋体" w:hAnsi="宋体" w:eastAsia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/>
                <w:spacing w:val="7"/>
                <w:sz w:val="20"/>
                <w:szCs w:val="20"/>
              </w:rPr>
              <w:t>77.校团委学生兼职副书记、校级学生会（研</w:t>
            </w:r>
            <w:r>
              <w:rPr>
                <w:rFonts w:ascii="宋体" w:hAnsi="宋体" w:eastAsia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11"/>
                <w:sz w:val="20"/>
                <w:szCs w:val="20"/>
              </w:rPr>
              <w:t>究生会）主席团成员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19" w:lineRule="auto"/>
              <w:ind w:firstLine="114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所在单位开具证明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67" w:lineRule="auto"/>
              <w:ind w:left="98" w:right="87"/>
              <w:rPr>
                <w:rFonts w:ascii="宋体" w:hAnsi="宋体" w:eastAsia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/>
                <w:spacing w:val="7"/>
                <w:sz w:val="20"/>
                <w:szCs w:val="20"/>
              </w:rPr>
              <w:t>78.院系学生会（研究生会）主席团成员、校</w:t>
            </w:r>
            <w:r>
              <w:rPr>
                <w:rFonts w:ascii="宋体" w:hAnsi="宋体" w:eastAsia="宋体"/>
                <w:spacing w:val="12"/>
                <w:sz w:val="20"/>
                <w:szCs w:val="20"/>
              </w:rPr>
              <w:t>团委工作部门学生负责人、校级学生会（研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11"/>
                <w:sz w:val="20"/>
                <w:szCs w:val="20"/>
              </w:rPr>
              <w:t>究生会）工作部门负责人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114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所在单位开具证明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4" w:lineRule="auto"/>
              <w:rPr>
                <w:rFonts w:ascii="Arial"/>
              </w:rPr>
            </w:pPr>
          </w:p>
          <w:p>
            <w:pPr>
              <w:spacing w:before="65" w:line="182" w:lineRule="auto"/>
              <w:ind w:firstLine="199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 w:hRule="atLeast"/>
        </w:trPr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64" w:lineRule="auto"/>
              <w:ind w:left="98" w:right="76"/>
              <w:rPr>
                <w:rFonts w:ascii="宋体" w:hAnsi="宋体" w:eastAsia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/>
                <w:spacing w:val="6"/>
                <w:sz w:val="20"/>
                <w:szCs w:val="20"/>
              </w:rPr>
              <w:t>79.团支书、班长、社团负责人、院团委工作</w:t>
            </w:r>
            <w:r>
              <w:rPr>
                <w:rFonts w:ascii="宋体" w:hAnsi="宋体" w:eastAsia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13"/>
                <w:sz w:val="20"/>
                <w:szCs w:val="20"/>
              </w:rPr>
              <w:t>部门学生负责人、院系学生会（研究生会）</w:t>
            </w:r>
            <w:r>
              <w:rPr>
                <w:rFonts w:ascii="宋体" w:hAnsi="宋体" w:eastAsia="宋体"/>
                <w:spacing w:val="12"/>
                <w:sz w:val="20"/>
                <w:szCs w:val="20"/>
              </w:rPr>
              <w:t xml:space="preserve"> 工作部门负责人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114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所在单位开具证明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5" w:lineRule="auto"/>
              <w:rPr>
                <w:rFonts w:ascii="Arial"/>
              </w:rPr>
            </w:pPr>
          </w:p>
          <w:p>
            <w:pPr>
              <w:spacing w:before="65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</w:trPr>
        <w:tc>
          <w:tcPr>
            <w:tcW w:w="9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0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316" w:lineRule="auto"/>
              <w:ind w:left="98" w:right="67"/>
              <w:rPr>
                <w:rFonts w:ascii="宋体" w:hAnsi="宋体" w:eastAsia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/>
                <w:spacing w:val="8"/>
                <w:sz w:val="20"/>
                <w:szCs w:val="20"/>
              </w:rPr>
              <w:t>80.校院团委工作部门成员、校院学生会（研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6"/>
                <w:sz w:val="20"/>
                <w:szCs w:val="20"/>
              </w:rPr>
              <w:t>究生会）工作部门成员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114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所在单位开具证明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before="65" w:line="213" w:lineRule="auto"/>
              <w:ind w:firstLine="249"/>
              <w:rPr>
                <w:rFonts w:ascii="宋体" w:hAnsi="宋体" w:eastAsia="宋体"/>
                <w:spacing w:val="-9"/>
                <w:w w:val="97"/>
                <w:sz w:val="20"/>
                <w:szCs w:val="20"/>
              </w:rPr>
            </w:pPr>
            <w:r>
              <w:rPr>
                <w:rFonts w:ascii="宋体" w:hAnsi="宋体" w:eastAsia="宋体"/>
                <w:spacing w:val="-9"/>
                <w:w w:val="97"/>
                <w:sz w:val="20"/>
                <w:szCs w:val="20"/>
              </w:rPr>
              <w:t>2</w:t>
            </w:r>
          </w:p>
        </w:tc>
      </w:tr>
    </w:tbl>
    <w:p>
      <w:pPr>
        <w:sectPr>
          <w:footerReference r:id="rId7" w:type="default"/>
          <w:pgSz w:w="16960" w:h="12090"/>
          <w:pgMar w:top="1027" w:right="1390" w:bottom="1242" w:left="1239" w:header="0" w:footer="1142" w:gutter="0"/>
          <w:cols w:space="720" w:num="1"/>
          <w:docGrid w:linePitch="0" w:charSpace="0"/>
        </w:sectPr>
      </w:pPr>
    </w:p>
    <w:p/>
    <w:p/>
    <w:p>
      <w:pPr>
        <w:spacing w:line="23" w:lineRule="exact"/>
      </w:pPr>
    </w:p>
    <w:tbl>
      <w:tblPr>
        <w:tblStyle w:val="2"/>
        <w:tblW w:w="14309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967"/>
        <w:gridCol w:w="3145"/>
        <w:gridCol w:w="4264"/>
        <w:gridCol w:w="3275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2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17" w:lineRule="auto"/>
              <w:rPr>
                <w:rFonts w:ascii="Arial"/>
              </w:rPr>
            </w:pPr>
          </w:p>
          <w:p>
            <w:pPr>
              <w:spacing w:before="65" w:line="307" w:lineRule="auto"/>
              <w:ind w:left="131" w:right="260"/>
              <w:rPr>
                <w:rFonts w:ascii="宋体" w:hAnsi="宋体" w:eastAsia="宋体"/>
                <w:spacing w:val="4"/>
                <w:sz w:val="20"/>
                <w:szCs w:val="20"/>
              </w:rPr>
            </w:pPr>
            <w:r>
              <w:rPr>
                <w:rFonts w:ascii="宋体" w:hAnsi="宋体" w:eastAsia="宋体"/>
                <w:spacing w:val="4"/>
                <w:sz w:val="20"/>
                <w:szCs w:val="20"/>
              </w:rPr>
              <w:t xml:space="preserve">P.获得优秀学生干部或优秀团干部、优秀共产党员、 </w:t>
            </w:r>
            <w:r>
              <w:rPr>
                <w:rFonts w:ascii="宋体" w:hAnsi="宋体" w:eastAsia="宋体"/>
                <w:spacing w:val="5"/>
                <w:sz w:val="20"/>
                <w:szCs w:val="20"/>
              </w:rPr>
              <w:t>优秀共青团员、优秀毕业生等相关表彰（5分）</w:t>
            </w: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81.获得国家级表彰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1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82.获得省级表彰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2" w:lineRule="auto"/>
              <w:ind w:firstLine="199"/>
              <w:rPr>
                <w:rFonts w:ascii="宋体" w:hAnsi="宋体" w:eastAsia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/>
                <w:spacing w:val="-2"/>
                <w:sz w:val="20"/>
                <w:szCs w:val="20"/>
              </w:rPr>
              <w:t>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83.获得市级表彰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2" w:lineRule="auto"/>
              <w:ind w:firstLine="199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2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84.获得校级表彰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before="65" w:line="308" w:lineRule="auto"/>
              <w:ind w:left="59" w:right="77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六、文体</w:t>
            </w:r>
            <w:r>
              <w:rPr>
                <w:rFonts w:ascii="宋体" w:hAnsi="宋体" w:eastAsia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2"/>
                <w:sz w:val="20"/>
                <w:szCs w:val="20"/>
              </w:rPr>
              <w:t>活动（10</w:t>
            </w:r>
            <w:r>
              <w:rPr>
                <w:rFonts w:ascii="宋体" w:hAnsi="宋体" w:eastAsia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）</w:t>
            </w:r>
          </w:p>
        </w:tc>
        <w:tc>
          <w:tcPr>
            <w:tcW w:w="5112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</w:rPr>
            </w:pPr>
          </w:p>
          <w:p>
            <w:pPr>
              <w:spacing w:line="309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131"/>
              <w:rPr>
                <w:rFonts w:ascii="宋体" w:hAnsi="宋体" w:eastAsia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/>
                <w:spacing w:val="7"/>
                <w:sz w:val="20"/>
                <w:szCs w:val="20"/>
              </w:rPr>
              <w:t>Q.参加文艺类活动（5分）</w:t>
            </w: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19" w:lineRule="auto"/>
              <w:ind w:firstLine="9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85.获得国际、国家级奖励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1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86.获得省级奖励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87.获得市级奖励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2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firstLine="9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88获得校级一等及以上奖励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2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</w:rPr>
            </w:pPr>
          </w:p>
          <w:p>
            <w:pPr>
              <w:spacing w:line="299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131"/>
              <w:rPr>
                <w:rFonts w:ascii="宋体" w:hAnsi="宋体" w:eastAsia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/>
                <w:spacing w:val="6"/>
                <w:sz w:val="20"/>
                <w:szCs w:val="20"/>
              </w:rPr>
              <w:t>R.参加体育竞赛类活动（5分）</w:t>
            </w: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19" w:lineRule="auto"/>
              <w:ind w:firstLine="9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89.获得国际、国家级奖励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181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90.获得省级奖励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firstLine="9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91.获得市级奖励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2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firstLine="98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92.获得校级一等及以上奖励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</w:rPr>
            </w:pPr>
          </w:p>
          <w:p>
            <w:pPr>
              <w:spacing w:line="266" w:lineRule="auto"/>
              <w:rPr>
                <w:rFonts w:ascii="Arial"/>
              </w:rPr>
            </w:pPr>
          </w:p>
          <w:p>
            <w:pPr>
              <w:spacing w:line="266" w:lineRule="auto"/>
              <w:rPr>
                <w:rFonts w:ascii="Arial"/>
              </w:rPr>
            </w:pPr>
          </w:p>
          <w:p>
            <w:pPr>
              <w:spacing w:line="267" w:lineRule="auto"/>
              <w:rPr>
                <w:rFonts w:ascii="Arial"/>
              </w:rPr>
            </w:pPr>
          </w:p>
          <w:p>
            <w:pPr>
              <w:spacing w:before="65" w:line="299" w:lineRule="auto"/>
              <w:ind w:left="59" w:right="76"/>
              <w:rPr>
                <w:rFonts w:ascii="宋体" w:hAnsi="宋体" w:eastAsia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/>
                <w:spacing w:val="-2"/>
                <w:sz w:val="20"/>
                <w:szCs w:val="20"/>
              </w:rPr>
              <w:t>七、技能</w:t>
            </w:r>
            <w:r>
              <w:rPr>
                <w:rFonts w:ascii="宋体" w:hAnsi="宋体" w:eastAsia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2"/>
                <w:sz w:val="20"/>
                <w:szCs w:val="20"/>
              </w:rPr>
              <w:t>特长（10</w:t>
            </w:r>
            <w:r>
              <w:rPr>
                <w:rFonts w:ascii="宋体" w:hAnsi="宋体" w:eastAsia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-6"/>
                <w:sz w:val="20"/>
                <w:szCs w:val="20"/>
              </w:rPr>
              <w:t>）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</w:rPr>
            </w:pPr>
          </w:p>
          <w:p>
            <w:pPr>
              <w:spacing w:line="346" w:lineRule="auto"/>
              <w:rPr>
                <w:rFonts w:ascii="Arial"/>
              </w:rPr>
            </w:pPr>
          </w:p>
          <w:p>
            <w:pPr>
              <w:spacing w:before="62" w:line="314" w:lineRule="auto"/>
              <w:ind w:left="70"/>
              <w:rPr>
                <w:rFonts w:ascii="宋体" w:hAnsi="宋体" w:eastAsia="宋体"/>
                <w:spacing w:val="9"/>
                <w:sz w:val="19"/>
                <w:szCs w:val="19"/>
              </w:rPr>
            </w:pPr>
            <w:r>
              <w:rPr>
                <w:rFonts w:ascii="宋体" w:hAnsi="宋体" w:eastAsia="宋体"/>
                <w:spacing w:val="9"/>
                <w:sz w:val="19"/>
                <w:szCs w:val="19"/>
              </w:rPr>
              <w:t>S.获得国家级职业</w:t>
            </w:r>
            <w:r>
              <w:rPr>
                <w:rFonts w:ascii="宋体" w:hAnsi="宋体" w:eastAsia="宋体"/>
                <w:spacing w:val="1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/>
                <w:spacing w:val="7"/>
                <w:sz w:val="19"/>
                <w:szCs w:val="19"/>
              </w:rPr>
              <w:t>资格（技能）证书（4</w:t>
            </w:r>
            <w:r>
              <w:rPr>
                <w:rFonts w:ascii="宋体" w:hAnsi="宋体" w:eastAsia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/>
                <w:spacing w:val="-1"/>
                <w:sz w:val="19"/>
                <w:szCs w:val="19"/>
              </w:rPr>
              <w:t>分</w:t>
            </w:r>
            <w:r>
              <w:rPr>
                <w:rFonts w:ascii="宋体" w:hAnsi="宋体" w:eastAsia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/>
                <w:spacing w:val="-1"/>
                <w:sz w:val="19"/>
                <w:szCs w:val="19"/>
              </w:rPr>
              <w:t>）</w:t>
            </w:r>
          </w:p>
        </w:tc>
        <w:tc>
          <w:tcPr>
            <w:tcW w:w="314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6" w:line="219" w:lineRule="auto"/>
              <w:ind w:firstLine="103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S1.国家级职业资格证书</w:t>
            </w: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98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93.中高级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4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98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94.初级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4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7" w:line="219" w:lineRule="auto"/>
              <w:ind w:firstLine="103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S2.国家级职业技能等级证书</w:t>
            </w: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firstLine="98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95.中高级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4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1" w:lineRule="auto"/>
              <w:ind w:firstLine="98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96.初级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4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09" w:line="298" w:lineRule="auto"/>
              <w:ind w:left="103" w:right="314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S3.全国计算机技术与软件专业</w:t>
            </w:r>
            <w:r>
              <w:rPr>
                <w:rFonts w:ascii="宋体" w:hAnsi="宋体" w:eastAsia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1"/>
                <w:sz w:val="20"/>
                <w:szCs w:val="20"/>
              </w:rPr>
              <w:t>技术资格（水平）证书</w:t>
            </w: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98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97.中高级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14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1" w:lineRule="auto"/>
              <w:ind w:firstLine="98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98.初级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3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2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78" w:line="219" w:lineRule="auto"/>
              <w:ind w:firstLine="131"/>
              <w:rPr>
                <w:rFonts w:ascii="宋体" w:hAnsi="宋体" w:eastAsia="宋体"/>
                <w:spacing w:val="5"/>
                <w:sz w:val="20"/>
                <w:szCs w:val="20"/>
              </w:rPr>
            </w:pPr>
            <w:r>
              <w:rPr>
                <w:rFonts w:ascii="宋体" w:hAnsi="宋体" w:eastAsia="宋体"/>
                <w:spacing w:val="5"/>
                <w:sz w:val="20"/>
                <w:szCs w:val="20"/>
              </w:rPr>
              <w:t>T.获得全国计算机等级考试证书（2分）</w:t>
            </w: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1" w:lineRule="auto"/>
              <w:ind w:firstLine="98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99.三级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184" w:lineRule="auto"/>
              <w:ind w:firstLine="299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112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1" w:lineRule="auto"/>
              <w:ind w:firstLine="98"/>
              <w:rPr>
                <w:rFonts w:ascii="宋体" w:hAnsi="宋体" w:eastAsia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/>
                <w:spacing w:val="2"/>
                <w:sz w:val="20"/>
                <w:szCs w:val="20"/>
              </w:rPr>
              <w:t>100.二级</w:t>
            </w:r>
          </w:p>
        </w:tc>
        <w:tc>
          <w:tcPr>
            <w:tcW w:w="3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9" w:lineRule="auto"/>
              <w:ind w:firstLine="10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3" w:lineRule="auto"/>
              <w:ind w:firstLine="199"/>
              <w:rPr>
                <w:rFonts w:ascii="宋体" w:hAnsi="宋体" w:eastAsia="宋体"/>
                <w:spacing w:val="-6"/>
                <w:sz w:val="20"/>
                <w:szCs w:val="20"/>
              </w:rPr>
            </w:pPr>
            <w:r>
              <w:rPr>
                <w:rFonts w:ascii="宋体" w:hAnsi="宋体" w:eastAsia="宋体"/>
                <w:spacing w:val="-6"/>
                <w:sz w:val="20"/>
                <w:szCs w:val="20"/>
              </w:rPr>
              <w:t>1.5</w:t>
            </w:r>
          </w:p>
        </w:tc>
      </w:tr>
    </w:tbl>
    <w:p>
      <w:pPr>
        <w:rPr>
          <w:rFonts w:ascii="Arial"/>
        </w:rPr>
      </w:pPr>
    </w:p>
    <w:p>
      <w:pPr>
        <w:sectPr>
          <w:footerReference r:id="rId8" w:type="default"/>
          <w:pgSz w:w="17050" w:h="12220"/>
          <w:pgMar w:top="1038" w:right="1430" w:bottom="1220" w:left="1290" w:header="0" w:footer="1103" w:gutter="0"/>
          <w:cols w:space="720" w:num="1"/>
          <w:docGrid w:linePitch="0" w:charSpace="0"/>
        </w:sectPr>
      </w:pPr>
    </w:p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6134100</wp:posOffset>
                </wp:positionV>
                <wp:extent cx="38100" cy="228600"/>
                <wp:effectExtent l="0" t="0" r="0" b="0"/>
                <wp:wrapNone/>
                <wp:docPr id="4" name="_x0000_s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1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 w:line="186" w:lineRule="auto"/>
                              <w:ind w:firstLine="20"/>
                              <w:rPr>
                                <w:rFonts w:eastAsia="Times New Roman"/>
                                <w:spacing w:val="-1"/>
                                <w:w w:val="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pacing w:val="-1"/>
                                <w:w w:val="5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/>
                        </w:txbxContent>
                      </wps:txbx>
                      <wps:bodyPr rot="10800000"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2059" o:spid="_x0000_s1026" o:spt="1" style="position:absolute;left:0pt;margin-left:171pt;margin-top:483pt;height:18pt;width:3pt;mso-position-horizontal-relative:page;mso-position-vertical-relative:page;rotation:11796480f;z-index:251659264;mso-width-relative:page;mso-height-relative:page;" filled="f" stroked="f" coordsize="21600,21600" o:gfxdata="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fxmgDWAAAADAEAAA8AAAAAAAAAAQAgAAAAIgAAAGRycy9kb3ducmV2LnhtbFBLAQIU&#10;ABQAAAAIAIdO4kBU2KEKvAEAAIkDAAAOAAAAAAAAAAEAIAAAACU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6" w:lineRule="auto"/>
                        <w:ind w:firstLine="20"/>
                        <w:rPr>
                          <w:rFonts w:eastAsia="Times New Roman"/>
                          <w:spacing w:val="-1"/>
                          <w:w w:val="5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pacing w:val="-1"/>
                          <w:w w:val="5"/>
                          <w:sz w:val="28"/>
                          <w:szCs w:val="28"/>
                        </w:rPr>
                        <w:t>A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237" w:lineRule="exact"/>
      </w:pPr>
    </w:p>
    <w:tbl>
      <w:tblPr>
        <w:tblStyle w:val="2"/>
        <w:tblW w:w="14299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2007"/>
        <w:gridCol w:w="3096"/>
        <w:gridCol w:w="4254"/>
        <w:gridCol w:w="3265"/>
        <w:gridCol w:w="7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9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before="65" w:line="285" w:lineRule="auto"/>
              <w:ind w:left="101" w:right="92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 xml:space="preserve">U.获得语言类等级  </w:t>
            </w:r>
            <w:r>
              <w:rPr>
                <w:rFonts w:ascii="宋体" w:hAnsi="宋体" w:eastAsia="宋体"/>
                <w:spacing w:val="-1"/>
                <w:sz w:val="20"/>
                <w:szCs w:val="20"/>
              </w:rPr>
              <w:t>考试（认证考试）证</w:t>
            </w:r>
            <w:r>
              <w:rPr>
                <w:rFonts w:ascii="宋体" w:hAnsi="宋体" w:eastAsia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11"/>
                <w:sz w:val="20"/>
                <w:szCs w:val="20"/>
              </w:rPr>
              <w:t>书（</w:t>
            </w:r>
            <w:r>
              <w:rPr>
                <w:rFonts w:ascii="宋体" w:hAnsi="宋体" w:eastAsia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11"/>
                <w:sz w:val="20"/>
                <w:szCs w:val="20"/>
              </w:rPr>
              <w:t>4分）</w:t>
            </w:r>
          </w:p>
        </w:tc>
        <w:tc>
          <w:tcPr>
            <w:tcW w:w="30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74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U1.普通话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2" w:lineRule="auto"/>
              <w:ind w:firstLine="128"/>
              <w:rPr>
                <w:rFonts w:ascii="宋体" w:hAnsi="宋体" w:eastAsia="宋体"/>
                <w:spacing w:val="4"/>
                <w:sz w:val="20"/>
                <w:szCs w:val="20"/>
              </w:rPr>
            </w:pPr>
            <w:r>
              <w:rPr>
                <w:rFonts w:ascii="宋体" w:hAnsi="宋体" w:eastAsia="宋体"/>
                <w:spacing w:val="4"/>
                <w:sz w:val="20"/>
                <w:szCs w:val="20"/>
              </w:rPr>
              <w:t>101.一甲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firstLine="12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1" w:line="184" w:lineRule="auto"/>
              <w:ind w:firstLine="299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4" w:lineRule="auto"/>
              <w:ind w:firstLine="128"/>
              <w:rPr>
                <w:rFonts w:ascii="宋体" w:hAnsi="宋体" w:eastAsia="宋体"/>
                <w:spacing w:val="-4"/>
                <w:sz w:val="20"/>
                <w:szCs w:val="20"/>
              </w:rPr>
            </w:pPr>
            <w:r>
              <w:rPr>
                <w:rFonts w:ascii="宋体" w:hAnsi="宋体" w:eastAsia="宋体"/>
                <w:spacing w:val="-4"/>
                <w:sz w:val="20"/>
                <w:szCs w:val="20"/>
              </w:rPr>
              <w:t>102.</w:t>
            </w:r>
            <w:r>
              <w:rPr>
                <w:rFonts w:hint="eastAsia" w:ascii="宋体" w:hAnsi="宋体" w:eastAsia="宋体"/>
                <w:spacing w:val="-4"/>
                <w:sz w:val="20"/>
                <w:szCs w:val="20"/>
              </w:rPr>
              <w:t>一</w:t>
            </w:r>
            <w:r>
              <w:rPr>
                <w:rFonts w:ascii="宋体" w:hAnsi="宋体" w:eastAsia="宋体"/>
                <w:spacing w:val="-4"/>
                <w:sz w:val="20"/>
                <w:szCs w:val="20"/>
              </w:rPr>
              <w:t>乙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firstLine="12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2" w:lineRule="auto"/>
              <w:ind w:firstLine="23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</w:trPr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2" w:lineRule="auto"/>
              <w:ind w:firstLine="128"/>
              <w:rPr>
                <w:rFonts w:ascii="宋体" w:hAnsi="宋体" w:eastAsia="宋体"/>
                <w:spacing w:val="4"/>
                <w:sz w:val="20"/>
                <w:szCs w:val="20"/>
              </w:rPr>
            </w:pPr>
            <w:r>
              <w:rPr>
                <w:rFonts w:ascii="宋体" w:hAnsi="宋体" w:eastAsia="宋体"/>
                <w:spacing w:val="4"/>
                <w:sz w:val="20"/>
                <w:szCs w:val="20"/>
              </w:rPr>
              <w:t>103.二甲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firstLine="12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3" w:lineRule="auto"/>
              <w:ind w:firstLine="230"/>
              <w:rPr>
                <w:rFonts w:ascii="宋体" w:hAnsi="宋体" w:eastAsia="宋体"/>
                <w:spacing w:val="-6"/>
                <w:sz w:val="20"/>
                <w:szCs w:val="20"/>
              </w:rPr>
            </w:pPr>
            <w:r>
              <w:rPr>
                <w:rFonts w:ascii="宋体" w:hAnsi="宋体" w:eastAsia="宋体"/>
                <w:spacing w:val="-6"/>
                <w:sz w:val="20"/>
                <w:szCs w:val="20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firstLine="74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U2.全国大学专业外语八级统考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firstLine="12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104.合格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firstLine="12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4" w:lineRule="auto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firstLine="74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U3.全国大学专业外语四级统考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firstLine="12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105.合格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firstLine="12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2" w:lineRule="auto"/>
              <w:ind w:firstLine="230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</w:trPr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75" w:lineRule="auto"/>
              <w:ind w:left="74" w:right="292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U4.全国大学英语六级统考（非</w:t>
            </w:r>
            <w:r>
              <w:rPr>
                <w:rFonts w:ascii="宋体" w:hAnsi="宋体" w:eastAsia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21"/>
                <w:w w:val="99"/>
                <w:sz w:val="20"/>
                <w:szCs w:val="20"/>
              </w:rPr>
              <w:t>英语专业）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19" w:lineRule="auto"/>
              <w:ind w:firstLine="12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106.合格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19" w:lineRule="auto"/>
              <w:ind w:firstLine="12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82" w:lineRule="auto"/>
              <w:ind w:firstLine="230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</w:trPr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firstLine="74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U5.全国大学英语四级统考（非</w:t>
            </w:r>
          </w:p>
          <w:p>
            <w:pPr>
              <w:spacing w:before="71" w:line="248" w:lineRule="auto"/>
              <w:ind w:left="74" w:right="51" w:firstLine="4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英语专业）/全国大学英语三级统</w:t>
            </w:r>
            <w:r>
              <w:rPr>
                <w:rFonts w:ascii="宋体" w:hAnsi="宋体" w:eastAsia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pacing w:val="7"/>
                <w:sz w:val="20"/>
                <w:szCs w:val="20"/>
              </w:rPr>
              <w:t>考（只针对非英语专业专科）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12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107.合格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firstLine="12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</w:rPr>
            </w:pPr>
          </w:p>
          <w:p>
            <w:pPr>
              <w:spacing w:before="65" w:line="183" w:lineRule="auto"/>
              <w:ind w:firstLine="230"/>
              <w:rPr>
                <w:rFonts w:ascii="宋体" w:hAnsi="宋体" w:eastAsia="宋体"/>
                <w:spacing w:val="-6"/>
                <w:sz w:val="20"/>
                <w:szCs w:val="20"/>
              </w:rPr>
            </w:pPr>
            <w:r>
              <w:rPr>
                <w:rFonts w:ascii="宋体" w:hAnsi="宋体" w:eastAsia="宋体"/>
                <w:spacing w:val="-6"/>
                <w:sz w:val="20"/>
                <w:szCs w:val="20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74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U6.托福、雅思统考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12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108.合格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firstLine="12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82" w:lineRule="auto"/>
              <w:ind w:firstLine="230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958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07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96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>
            <w:pPr>
              <w:spacing w:before="90" w:line="219" w:lineRule="auto"/>
              <w:ind w:firstLine="74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U7.小语种考试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firstLine="128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109.合格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9" w:lineRule="auto"/>
              <w:ind w:firstLine="12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2" w:lineRule="auto"/>
              <w:ind w:firstLine="230"/>
              <w:rPr>
                <w:rFonts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/>
                <w:spacing w:val="-3"/>
                <w:sz w:val="20"/>
                <w:szCs w:val="20"/>
              </w:rPr>
              <w:t>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1"/>
                <w:sz w:val="20"/>
                <w:szCs w:val="20"/>
              </w:rPr>
              <w:t>V.参加应急救护活动（10分）</w:t>
            </w:r>
          </w:p>
        </w:tc>
        <w:tc>
          <w:tcPr>
            <w:tcW w:w="3096" w:type="dxa"/>
            <w:tcBorders>
              <w:top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90" w:line="219" w:lineRule="auto"/>
              <w:ind w:firstLine="74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V1.参加“红十字救护员”证</w:t>
            </w:r>
          </w:p>
        </w:tc>
        <w:tc>
          <w:tcPr>
            <w:tcW w:w="425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firstLine="128"/>
              <w:rPr>
                <w:rFonts w:hint="eastAsia"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1"/>
                <w:sz w:val="20"/>
                <w:szCs w:val="20"/>
              </w:rPr>
              <w:t>110.合格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firstLine="12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2" w:lineRule="auto"/>
              <w:ind w:firstLine="230"/>
              <w:rPr>
                <w:rFonts w:hint="eastAsia"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3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95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07" w:type="dxa"/>
            <w:vMerge w:val="continue"/>
            <w:tcBorders>
              <w:bottom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spacing w:val="1"/>
                <w:sz w:val="20"/>
                <w:szCs w:val="20"/>
              </w:rPr>
            </w:pPr>
          </w:p>
        </w:tc>
        <w:tc>
          <w:tcPr>
            <w:tcW w:w="3096" w:type="dxa"/>
            <w:vMerge w:val="restart"/>
            <w:tcBorders>
              <w:top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0" w:line="219" w:lineRule="auto"/>
              <w:ind w:firstLine="74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V2.参加省级“应急救护知识竞赛”</w:t>
            </w:r>
          </w:p>
        </w:tc>
        <w:tc>
          <w:tcPr>
            <w:tcW w:w="425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firstLine="128"/>
              <w:rPr>
                <w:rFonts w:hint="eastAsia"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1"/>
                <w:sz w:val="20"/>
                <w:szCs w:val="20"/>
              </w:rPr>
              <w:t>111.获得一等奖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9" w:lineRule="auto"/>
              <w:ind w:firstLine="12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2" w:lineRule="auto"/>
              <w:ind w:firstLine="230"/>
              <w:rPr>
                <w:rFonts w:hint="eastAsia"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3"/>
                <w:sz w:val="20"/>
                <w:szCs w:val="20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spacing w:val="1"/>
                <w:sz w:val="20"/>
                <w:szCs w:val="20"/>
              </w:rPr>
            </w:pPr>
          </w:p>
        </w:tc>
        <w:tc>
          <w:tcPr>
            <w:tcW w:w="30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0" w:line="219" w:lineRule="auto"/>
              <w:ind w:firstLine="74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firstLine="128"/>
              <w:rPr>
                <w:rFonts w:hint="eastAsia"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1"/>
                <w:sz w:val="20"/>
                <w:szCs w:val="20"/>
              </w:rPr>
              <w:t>112.获得二等奖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firstLine="12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2" w:lineRule="auto"/>
              <w:ind w:firstLine="230"/>
              <w:rPr>
                <w:rFonts w:hint="eastAsia"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3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spacing w:val="1"/>
                <w:sz w:val="20"/>
                <w:szCs w:val="20"/>
              </w:rPr>
            </w:pPr>
          </w:p>
        </w:tc>
        <w:tc>
          <w:tcPr>
            <w:tcW w:w="30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0" w:line="219" w:lineRule="auto"/>
              <w:ind w:firstLine="74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firstLine="128"/>
              <w:rPr>
                <w:rFonts w:hint="eastAsia"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1"/>
                <w:sz w:val="20"/>
                <w:szCs w:val="20"/>
              </w:rPr>
              <w:t>113.获得三等奖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9" w:lineRule="auto"/>
              <w:ind w:firstLine="12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2" w:lineRule="auto"/>
              <w:ind w:firstLine="230"/>
              <w:rPr>
                <w:rFonts w:hint="eastAsia"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3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spacing w:val="1"/>
                <w:sz w:val="20"/>
                <w:szCs w:val="20"/>
              </w:rPr>
            </w:pPr>
          </w:p>
        </w:tc>
        <w:tc>
          <w:tcPr>
            <w:tcW w:w="3096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90" w:line="219" w:lineRule="auto"/>
              <w:ind w:firstLine="74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V3.参加省级“应急救护技能大演练”</w:t>
            </w: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firstLine="128"/>
              <w:rPr>
                <w:rFonts w:hint="eastAsia"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1"/>
                <w:sz w:val="20"/>
                <w:szCs w:val="20"/>
              </w:rPr>
              <w:t>114.获得一等奖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firstLine="12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2" w:lineRule="auto"/>
              <w:ind w:firstLine="230"/>
              <w:rPr>
                <w:rFonts w:hint="eastAsia"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3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spacing w:val="1"/>
                <w:sz w:val="20"/>
                <w:szCs w:val="20"/>
              </w:rPr>
            </w:pPr>
          </w:p>
        </w:tc>
        <w:tc>
          <w:tcPr>
            <w:tcW w:w="309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0" w:line="219" w:lineRule="auto"/>
              <w:ind w:firstLine="74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firstLine="128"/>
              <w:rPr>
                <w:rFonts w:hint="eastAsia"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1"/>
                <w:sz w:val="20"/>
                <w:szCs w:val="20"/>
              </w:rPr>
              <w:t>115.获得二等奖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9" w:lineRule="auto"/>
              <w:ind w:firstLine="12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2" w:lineRule="auto"/>
              <w:ind w:firstLine="230"/>
              <w:rPr>
                <w:rFonts w:hint="eastAsia"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3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spacing w:val="1"/>
                <w:sz w:val="20"/>
                <w:szCs w:val="20"/>
              </w:rPr>
            </w:pPr>
          </w:p>
        </w:tc>
        <w:tc>
          <w:tcPr>
            <w:tcW w:w="309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0" w:line="219" w:lineRule="auto"/>
              <w:ind w:firstLine="74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firstLine="128"/>
              <w:rPr>
                <w:rFonts w:hint="eastAsia"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1"/>
                <w:sz w:val="20"/>
                <w:szCs w:val="20"/>
              </w:rPr>
              <w:t>116.获得三等奖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firstLine="125"/>
              <w:rPr>
                <w:rFonts w:ascii="宋体" w:hAnsi="宋体" w:eastAsia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/>
                <w:spacing w:val="1"/>
                <w:sz w:val="20"/>
                <w:szCs w:val="20"/>
              </w:rPr>
              <w:t>通过证明或证书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2" w:lineRule="auto"/>
              <w:ind w:firstLine="230"/>
              <w:rPr>
                <w:rFonts w:hint="eastAsia" w:ascii="宋体" w:hAnsi="宋体" w:eastAsia="宋体"/>
                <w:spacing w:val="-3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3"/>
                <w:sz w:val="20"/>
                <w:szCs w:val="20"/>
              </w:rPr>
              <w:t>2</w:t>
            </w:r>
          </w:p>
        </w:tc>
      </w:tr>
    </w:tbl>
    <w:p>
      <w:pPr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注：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 xml:space="preserve">1.认证基准条件为学业成绩无挂科记录、无处分记录，需由学校相关行政部门开具证明材料; 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2.所得奖项及经历须是大学期间获得;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3.细则中所涉及同一项目的不同子项目不叠加计分，以最高得分计算，如A和B可叠加计分，A1和A2不叠加计分，以A1、A2的最高分值计算;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4.参加综合素质A级证书认定的所在学期，每1期“青年大学习”（从本学期第1期至认定工作正式启动前）均完成学习，即可取得分。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5.思想政治理论课分为∶专科《毛泽东思想和中国特色社会主义理论体系概论》、《思想道德修养与法律基础》</w:t>
      </w:r>
      <w:r>
        <w:rPr>
          <w:rFonts w:hint="eastAsia" w:eastAsia="仿宋_GB2312"/>
          <w:szCs w:val="32"/>
          <w:lang w:eastAsia="zh-CN"/>
        </w:rPr>
        <w:t>；</w:t>
      </w:r>
      <w:r>
        <w:rPr>
          <w:rFonts w:hint="eastAsia" w:eastAsia="仿宋_GB2312"/>
          <w:szCs w:val="32"/>
        </w:rPr>
        <w:t>本科生《马克思主义基本原理概论》、《毛泽东思想和中国特色社会主义理论体系概论》、《中国近现代史纲要》、《思想道德修养与法律基础》</w:t>
      </w:r>
      <w:r>
        <w:rPr>
          <w:rFonts w:hint="eastAsia" w:eastAsia="仿宋_GB2312"/>
          <w:szCs w:val="32"/>
          <w:lang w:eastAsia="zh-CN"/>
        </w:rPr>
        <w:t>；</w:t>
      </w:r>
      <w:r>
        <w:rPr>
          <w:rFonts w:hint="eastAsia" w:eastAsia="仿宋_GB2312"/>
          <w:szCs w:val="32"/>
        </w:rPr>
        <w:t>硕士研究生《中国特色社会主义理论与实践研究》必修以及《自然辩证法概论》、《马克思主义与社会科学方法论》两门选修</w:t>
      </w:r>
      <w:r>
        <w:rPr>
          <w:rFonts w:hint="eastAsia" w:eastAsia="仿宋_GB2312"/>
          <w:szCs w:val="32"/>
          <w:lang w:eastAsia="zh-CN"/>
        </w:rPr>
        <w:t>；</w:t>
      </w:r>
      <w:r>
        <w:rPr>
          <w:rFonts w:hint="eastAsia" w:eastAsia="仿宋_GB2312"/>
          <w:szCs w:val="32"/>
        </w:rPr>
        <w:t>博士研究生《中国马克思主义与当代》。专升本学生提供专科阶段思政课成绩证明</w:t>
      </w:r>
      <w:r>
        <w:rPr>
          <w:rFonts w:hint="eastAsia" w:eastAsia="仿宋_GB2312"/>
          <w:szCs w:val="32"/>
          <w:lang w:eastAsia="zh-CN"/>
        </w:rPr>
        <w:t>；</w:t>
      </w:r>
      <w:r>
        <w:rPr>
          <w:rFonts w:hint="eastAsia" w:eastAsia="仿宋_GB2312"/>
          <w:szCs w:val="32"/>
        </w:rPr>
        <w:t>研究生需提供研究生阶段的思政课成绩证明。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Cs w:val="32"/>
          <w:lang w:eastAsia="zh-CN"/>
        </w:rPr>
      </w:pPr>
      <w:r>
        <w:rPr>
          <w:rFonts w:hint="eastAsia" w:eastAsia="仿宋_GB2312"/>
          <w:szCs w:val="32"/>
        </w:rPr>
        <w:t>6.本科生及研究生在7个类别中满足4个类别取得计分且总分数达到28分（含28分）以上则可申请参评“综合素质A级证书”，专科生在7个类别中满足4个类别取得计分且总分数达到22分（含22分）以上则可申请参评“综合素质A级证书”</w:t>
      </w:r>
      <w:r>
        <w:rPr>
          <w:rFonts w:hint="eastAsia" w:eastAsia="仿宋_GB2312"/>
          <w:szCs w:val="32"/>
          <w:lang w:eastAsia="zh-CN"/>
        </w:rPr>
        <w:t>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ascii="仿宋" w:hAnsi="仿宋"/>
          <w:sz w:val="28"/>
          <w:szCs w:val="28"/>
        </w:rPr>
        <w:sectPr>
          <w:footerReference r:id="rId9" w:type="default"/>
          <w:pgSz w:w="16950" w:h="12080"/>
          <w:pgMar w:top="2098" w:right="1474" w:bottom="1984" w:left="1588" w:header="0" w:footer="0" w:gutter="0"/>
          <w:cols w:space="720" w:num="1"/>
          <w:docGrid w:linePitch="0" w:charSpace="0"/>
        </w:sectPr>
      </w:pPr>
      <w:r>
        <w:rPr>
          <w:rFonts w:hint="eastAsia" w:eastAsia="仿宋_GB2312"/>
          <w:szCs w:val="32"/>
        </w:rPr>
        <w:t>7.本评分最终解释权属团省委学校部、省学联秘书处。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01" w:after="34" w:line="50" w:lineRule="exact"/>
      <w:ind w:firstLine="1059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1206500</wp:posOffset>
              </wp:positionH>
              <wp:positionV relativeFrom="page">
                <wp:posOffset>6858000</wp:posOffset>
              </wp:positionV>
              <wp:extent cx="88900" cy="139700"/>
              <wp:effectExtent l="0" t="0" r="0" b="0"/>
              <wp:wrapNone/>
              <wp:docPr id="15" name="_x0000_s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 w:line="223" w:lineRule="auto"/>
                            <w:ind w:firstLine="20"/>
                            <w:rPr>
                              <w:rFonts w:ascii="宋体" w:hAnsi="宋体" w:eastAsia="宋体"/>
                              <w:spacing w:val="8"/>
                              <w:w w:val="105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8"/>
                              <w:w w:val="105"/>
                              <w:sz w:val="8"/>
                              <w:szCs w:val="8"/>
                            </w:rPr>
                            <w:t>。山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28" o:spid="_x0000_s1026" o:spt="1" style="position:absolute;left:0pt;margin-left:95pt;margin-top:540pt;height:11pt;width:7pt;mso-position-horizontal-relative:page;mso-position-vertical-relative:page;z-index:251659264;mso-width-relative:page;mso-height-relative:page;" filled="f" stroked="f" coordsize="21600,21600" o:gfxdata="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q/mCNgAAAANAQAADwAAAAAAAAABACAAAAAiAAAAZHJzL2Rvd25yZXYueG1sUEsBAhQAFAAAAAgA&#10;h07iQG+3iguzAQAAdA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3" w:lineRule="auto"/>
                      <w:ind w:firstLine="20"/>
                      <w:rPr>
                        <w:rFonts w:ascii="宋体" w:hAnsi="宋体" w:eastAsia="宋体"/>
                        <w:spacing w:val="8"/>
                        <w:w w:val="105"/>
                        <w:sz w:val="8"/>
                        <w:szCs w:val="8"/>
                      </w:rPr>
                    </w:pPr>
                    <w:r>
                      <w:rPr>
                        <w:rFonts w:ascii="宋体" w:hAnsi="宋体" w:eastAsia="宋体"/>
                        <w:spacing w:val="8"/>
                        <w:w w:val="105"/>
                        <w:sz w:val="8"/>
                        <w:szCs w:val="8"/>
                      </w:rPr>
                      <w:t>。山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2" w:lineRule="exact"/>
      <w:ind w:firstLine="819"/>
      <w:rPr>
        <w:rFonts w:ascii="Arial" w:hAnsi="Arial" w:eastAsia="Arial"/>
        <w:sz w:val="14"/>
        <w:szCs w:val="1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13400"/>
      <w:rPr>
        <w:rFonts w:ascii="Arial" w:hAnsi="Arial" w:eastAsia="Arial"/>
        <w:spacing w:val="6"/>
        <w:w w:val="101"/>
        <w:position w:val="-2"/>
        <w:sz w:val="16"/>
        <w:szCs w:val="16"/>
      </w:rPr>
    </w:pPr>
    <w:r>
      <w:rPr>
        <w:rFonts w:ascii="Arial" w:hAnsi="Arial" w:eastAsia="Arial"/>
        <w:spacing w:val="6"/>
        <w:w w:val="101"/>
        <w:position w:val="-2"/>
        <w:sz w:val="16"/>
        <w:szCs w:val="16"/>
      </w:rPr>
      <w:t xml:space="preserve">     </w:t>
    </w:r>
    <w:r>
      <w:rPr>
        <w:rFonts w:ascii="宋体" w:hAnsi="宋体" w:eastAsia="宋体"/>
        <w:spacing w:val="-6"/>
        <w:position w:val="-2"/>
        <w:sz w:val="16"/>
        <w:szCs w:val="16"/>
      </w:rPr>
      <w:t>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0" w:lineRule="exact"/>
      <w:ind w:firstLine="820"/>
      <w:rPr>
        <w:rFonts w:ascii="Arial" w:hAnsi="Arial" w:eastAsia="Arial"/>
        <w:sz w:val="14"/>
        <w:szCs w:val="1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13359"/>
      <w:rPr>
        <w:rFonts w:ascii="Arial" w:hAnsi="Arial" w:eastAsia="Arial"/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4A1E0D0A"/>
    <w:rsid w:val="4A1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2023-06-08T11:49:00Z</dcterms:created>
  <dc:creator>筱</dc:creator>
  <cp:lastModifiedBy>筱</cp:lastModifiedBy>
  <dcterms:modified xsi:type="dcterms:W3CDTF">2023-06-08T11:53:33Z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E9854A452BF34D21937E47FBD0399534_11</vt:lpwstr>
  </property>
</Properties>
</file>